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D8" w:rsidRPr="002F0A5F" w:rsidRDefault="007365D8" w:rsidP="007365D8">
      <w:pPr>
        <w:spacing w:after="0" w:line="240" w:lineRule="auto"/>
        <w:jc w:val="right"/>
        <w:rPr>
          <w:rFonts w:ascii="Times New Roman" w:hAnsi="Times New Roman" w:cs="Times New Roman"/>
          <w:sz w:val="24"/>
          <w:szCs w:val="24"/>
        </w:rPr>
      </w:pPr>
      <w:r w:rsidRPr="002F0A5F">
        <w:rPr>
          <w:rFonts w:ascii="Times New Roman" w:hAnsi="Times New Roman" w:cs="Times New Roman"/>
          <w:sz w:val="24"/>
          <w:szCs w:val="24"/>
        </w:rPr>
        <w:t xml:space="preserve">załącznik nr </w:t>
      </w:r>
      <w:r w:rsidR="000F6894" w:rsidRPr="002F0A5F">
        <w:rPr>
          <w:rFonts w:ascii="Times New Roman" w:hAnsi="Times New Roman" w:cs="Times New Roman"/>
          <w:sz w:val="24"/>
          <w:szCs w:val="24"/>
        </w:rPr>
        <w:t>2</w:t>
      </w:r>
    </w:p>
    <w:p w:rsidR="007365D8" w:rsidRPr="002F0A5F" w:rsidRDefault="007365D8" w:rsidP="007365D8">
      <w:pPr>
        <w:spacing w:after="0" w:line="240" w:lineRule="auto"/>
        <w:jc w:val="right"/>
        <w:rPr>
          <w:rFonts w:ascii="Times New Roman" w:hAnsi="Times New Roman" w:cs="Times New Roman"/>
          <w:sz w:val="24"/>
          <w:szCs w:val="24"/>
        </w:rPr>
      </w:pPr>
      <w:r w:rsidRPr="002F0A5F">
        <w:rPr>
          <w:rFonts w:ascii="Times New Roman" w:hAnsi="Times New Roman" w:cs="Times New Roman"/>
          <w:sz w:val="24"/>
          <w:szCs w:val="24"/>
        </w:rPr>
        <w:t xml:space="preserve">do Zarządzenia </w:t>
      </w:r>
      <w:r w:rsidR="00A014CB" w:rsidRPr="002F0A5F">
        <w:rPr>
          <w:rFonts w:ascii="Times New Roman" w:hAnsi="Times New Roman" w:cs="Times New Roman"/>
          <w:sz w:val="24"/>
          <w:szCs w:val="24"/>
        </w:rPr>
        <w:t>Nr 14/2023/2024</w:t>
      </w:r>
    </w:p>
    <w:p w:rsidR="007365D8" w:rsidRPr="002F0A5F" w:rsidRDefault="007365D8" w:rsidP="007365D8">
      <w:pPr>
        <w:spacing w:after="0" w:line="240" w:lineRule="auto"/>
        <w:jc w:val="right"/>
        <w:rPr>
          <w:rFonts w:ascii="Times New Roman" w:hAnsi="Times New Roman" w:cs="Times New Roman"/>
          <w:sz w:val="24"/>
          <w:szCs w:val="24"/>
        </w:rPr>
      </w:pPr>
      <w:r w:rsidRPr="002F0A5F">
        <w:rPr>
          <w:rFonts w:ascii="Times New Roman" w:hAnsi="Times New Roman" w:cs="Times New Roman"/>
          <w:sz w:val="24"/>
          <w:szCs w:val="24"/>
        </w:rPr>
        <w:t xml:space="preserve">z dnia </w:t>
      </w:r>
      <w:r w:rsidR="00A014CB" w:rsidRPr="002F0A5F">
        <w:rPr>
          <w:rFonts w:ascii="Times New Roman" w:hAnsi="Times New Roman" w:cs="Times New Roman"/>
          <w:sz w:val="24"/>
          <w:szCs w:val="24"/>
        </w:rPr>
        <w:t>15 lutego 2024</w:t>
      </w:r>
      <w:r w:rsidRPr="002F0A5F">
        <w:rPr>
          <w:rFonts w:ascii="Times New Roman" w:hAnsi="Times New Roman" w:cs="Times New Roman"/>
          <w:sz w:val="24"/>
          <w:szCs w:val="24"/>
        </w:rPr>
        <w:t>roku</w:t>
      </w:r>
    </w:p>
    <w:p w:rsidR="007365D8" w:rsidRPr="002F0A5F" w:rsidRDefault="007365D8" w:rsidP="007365D8">
      <w:pPr>
        <w:spacing w:line="276" w:lineRule="auto"/>
        <w:jc w:val="both"/>
        <w:rPr>
          <w:rFonts w:ascii="Times New Roman" w:hAnsi="Times New Roman" w:cs="Times New Roman"/>
          <w:b/>
          <w:bCs/>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p>
    <w:p w:rsidR="007365D8" w:rsidRPr="002F0A5F" w:rsidRDefault="007365D8" w:rsidP="007365D8">
      <w:pPr>
        <w:spacing w:line="276" w:lineRule="auto"/>
        <w:jc w:val="center"/>
        <w:rPr>
          <w:rFonts w:ascii="Times New Roman" w:hAnsi="Times New Roman" w:cs="Times New Roman"/>
          <w:b/>
          <w:bCs/>
          <w:sz w:val="32"/>
          <w:szCs w:val="32"/>
        </w:rPr>
      </w:pPr>
      <w:r w:rsidRPr="002F0A5F">
        <w:rPr>
          <w:rFonts w:ascii="Times New Roman" w:hAnsi="Times New Roman" w:cs="Times New Roman"/>
          <w:b/>
          <w:bCs/>
          <w:sz w:val="32"/>
          <w:szCs w:val="32"/>
        </w:rPr>
        <w:t>POLITYKA OCHRONY MAŁOLETNICH</w:t>
      </w:r>
      <w:r w:rsidRPr="002F0A5F">
        <w:rPr>
          <w:rFonts w:ascii="Times New Roman" w:hAnsi="Times New Roman" w:cs="Times New Roman"/>
          <w:b/>
          <w:bCs/>
          <w:sz w:val="32"/>
          <w:szCs w:val="32"/>
        </w:rPr>
        <w:br/>
        <w:t xml:space="preserve"> PRZED KRZYWDZENIEM</w:t>
      </w:r>
    </w:p>
    <w:p w:rsidR="007365D8" w:rsidRPr="002F0A5F" w:rsidRDefault="007365D8" w:rsidP="007365D8">
      <w:pPr>
        <w:spacing w:line="276" w:lineRule="auto"/>
        <w:jc w:val="center"/>
        <w:rPr>
          <w:rFonts w:ascii="Times New Roman" w:hAnsi="Times New Roman" w:cs="Times New Roman"/>
          <w:b/>
          <w:bCs/>
          <w:sz w:val="32"/>
          <w:szCs w:val="32"/>
        </w:rPr>
      </w:pPr>
      <w:r w:rsidRPr="002F0A5F">
        <w:rPr>
          <w:rFonts w:ascii="Times New Roman" w:hAnsi="Times New Roman" w:cs="Times New Roman"/>
          <w:b/>
          <w:bCs/>
          <w:sz w:val="32"/>
          <w:szCs w:val="32"/>
        </w:rPr>
        <w:t xml:space="preserve">W </w:t>
      </w:r>
      <w:r w:rsidR="00DF084F" w:rsidRPr="002F0A5F">
        <w:rPr>
          <w:rFonts w:ascii="Times New Roman" w:hAnsi="Times New Roman" w:cs="Times New Roman"/>
          <w:b/>
          <w:bCs/>
          <w:sz w:val="32"/>
          <w:szCs w:val="32"/>
        </w:rPr>
        <w:t xml:space="preserve">Zespole Szkół nr 2 im. L. Skowyry w Przysusze </w:t>
      </w:r>
    </w:p>
    <w:p w:rsidR="00450066" w:rsidRPr="002F0A5F" w:rsidRDefault="00450066" w:rsidP="00450066">
      <w:pPr>
        <w:jc w:val="center"/>
        <w:rPr>
          <w:rFonts w:ascii="Times New Roman" w:hAnsi="Times New Roman" w:cs="Times New Roman"/>
          <w:b/>
          <w:sz w:val="24"/>
        </w:rPr>
      </w:pPr>
      <w:r w:rsidRPr="002F0A5F">
        <w:rPr>
          <w:rFonts w:ascii="Times New Roman" w:hAnsi="Times New Roman" w:cs="Times New Roman"/>
          <w:b/>
          <w:sz w:val="24"/>
        </w:rPr>
        <w:t xml:space="preserve">Podstawa prawna: </w:t>
      </w:r>
    </w:p>
    <w:p w:rsidR="00450066" w:rsidRPr="002F0A5F" w:rsidRDefault="00450066" w:rsidP="00450066">
      <w:pPr>
        <w:spacing w:after="0"/>
        <w:jc w:val="center"/>
        <w:rPr>
          <w:rFonts w:ascii="Times New Roman" w:hAnsi="Times New Roman" w:cs="Times New Roman"/>
          <w:i/>
        </w:rPr>
      </w:pPr>
      <w:r w:rsidRPr="002F0A5F">
        <w:rPr>
          <w:rFonts w:ascii="Times New Roman" w:hAnsi="Times New Roman" w:cs="Times New Roman"/>
          <w:i/>
        </w:rPr>
        <w:t xml:space="preserve">Ustawa z dnia 13 maja 2016 r. o przeciwdziałaniu zagrożeniom przestępczością na tle seksualnym  </w:t>
      </w:r>
    </w:p>
    <w:p w:rsidR="00450066" w:rsidRPr="002F0A5F" w:rsidRDefault="00450066" w:rsidP="00450066">
      <w:pPr>
        <w:spacing w:after="0"/>
        <w:jc w:val="center"/>
        <w:rPr>
          <w:rFonts w:ascii="Times New Roman" w:hAnsi="Times New Roman" w:cs="Times New Roman"/>
          <w:i/>
        </w:rPr>
      </w:pPr>
      <w:r w:rsidRPr="002F0A5F">
        <w:rPr>
          <w:rFonts w:ascii="Times New Roman" w:hAnsi="Times New Roman" w:cs="Times New Roman"/>
          <w:i/>
        </w:rPr>
        <w:t>(t. j. Dz. U. z 2023 r. poz. 1304 ze zm.)</w:t>
      </w:r>
    </w:p>
    <w:p w:rsidR="00450066" w:rsidRPr="002F0A5F" w:rsidRDefault="00450066" w:rsidP="00450066">
      <w:pPr>
        <w:spacing w:after="0"/>
        <w:jc w:val="center"/>
        <w:rPr>
          <w:rFonts w:ascii="Times New Roman" w:hAnsi="Times New Roman" w:cs="Times New Roman"/>
        </w:rPr>
      </w:pPr>
    </w:p>
    <w:p w:rsidR="00450066" w:rsidRPr="002F0A5F" w:rsidRDefault="00450066" w:rsidP="00450066">
      <w:pPr>
        <w:pStyle w:val="Akapitzlist"/>
        <w:numPr>
          <w:ilvl w:val="0"/>
          <w:numId w:val="85"/>
        </w:numPr>
        <w:spacing w:after="200" w:line="276" w:lineRule="auto"/>
        <w:jc w:val="both"/>
        <w:rPr>
          <w:rFonts w:ascii="Times New Roman" w:hAnsi="Times New Roman" w:cs="Times New Roman"/>
        </w:rPr>
      </w:pPr>
      <w:r w:rsidRPr="002F0A5F">
        <w:rPr>
          <w:rFonts w:ascii="Times New Roman" w:hAnsi="Times New Roman" w:cs="Times New Roman"/>
        </w:rPr>
        <w:t xml:space="preserve">Ustawa z dnia 28 lipca 2023r. o zmianie ustawy – Kodeks rodzinny i opiekuńczy oraz niektórych innych ustaw (Dz.U. z 2023 r. poz. 1606); </w:t>
      </w:r>
    </w:p>
    <w:p w:rsidR="00450066" w:rsidRPr="002F0A5F" w:rsidRDefault="00450066" w:rsidP="00450066">
      <w:pPr>
        <w:pStyle w:val="Akapitzlist"/>
        <w:numPr>
          <w:ilvl w:val="0"/>
          <w:numId w:val="85"/>
        </w:numPr>
        <w:spacing w:after="200" w:line="276" w:lineRule="auto"/>
        <w:jc w:val="both"/>
        <w:rPr>
          <w:rFonts w:ascii="Times New Roman" w:hAnsi="Times New Roman" w:cs="Times New Roman"/>
        </w:rPr>
      </w:pPr>
      <w:r w:rsidRPr="002F0A5F">
        <w:rPr>
          <w:rFonts w:ascii="Times New Roman" w:hAnsi="Times New Roman" w:cs="Times New Roman"/>
        </w:rPr>
        <w:t xml:space="preserve">Ustawa z dnia 29 lipca 2005r. o przeciwdziałaniu przemocy w rodzinie (t. j. Dz. U. z 2021r. poz. 1249); </w:t>
      </w:r>
    </w:p>
    <w:p w:rsidR="00450066" w:rsidRPr="002F0A5F" w:rsidRDefault="00450066" w:rsidP="00450066">
      <w:pPr>
        <w:pStyle w:val="Akapitzlist"/>
        <w:numPr>
          <w:ilvl w:val="0"/>
          <w:numId w:val="85"/>
        </w:numPr>
        <w:spacing w:after="200" w:line="276" w:lineRule="auto"/>
        <w:jc w:val="both"/>
        <w:rPr>
          <w:rFonts w:ascii="Times New Roman" w:hAnsi="Times New Roman" w:cs="Times New Roman"/>
        </w:rPr>
      </w:pPr>
      <w:r w:rsidRPr="002F0A5F">
        <w:rPr>
          <w:rFonts w:ascii="Times New Roman" w:hAnsi="Times New Roman" w:cs="Times New Roman"/>
        </w:rPr>
        <w:t xml:space="preserve">Ustawa z dnia 6 czerwca 1997r. - Kodeks karny (t. j. Dz. U z 2022 r. poz. 1138 ze zm.); </w:t>
      </w:r>
    </w:p>
    <w:p w:rsidR="00450066" w:rsidRPr="002F0A5F" w:rsidRDefault="00450066" w:rsidP="00450066">
      <w:pPr>
        <w:pStyle w:val="Akapitzlist"/>
        <w:numPr>
          <w:ilvl w:val="0"/>
          <w:numId w:val="85"/>
        </w:numPr>
        <w:spacing w:after="200" w:line="276" w:lineRule="auto"/>
        <w:jc w:val="both"/>
        <w:rPr>
          <w:rFonts w:ascii="Times New Roman" w:hAnsi="Times New Roman" w:cs="Times New Roman"/>
        </w:rPr>
      </w:pPr>
      <w:r w:rsidRPr="002F0A5F">
        <w:rPr>
          <w:rFonts w:ascii="Times New Roman" w:hAnsi="Times New Roman" w:cs="Times New Roman"/>
        </w:rPr>
        <w:t xml:space="preserve">Konwencja o Prawach Dziecka przyjęta przez Zgromadzenie Ogólne Narodów Zjednoczonych z dnia   20 listopada 1089 r. (t. j. Dz. U. z 1991 Nr 120 poz. 526 ze zm.); </w:t>
      </w:r>
    </w:p>
    <w:p w:rsidR="007365D8" w:rsidRPr="009F55AD" w:rsidRDefault="00450066" w:rsidP="00450066">
      <w:pPr>
        <w:pStyle w:val="Akapitzlist"/>
        <w:numPr>
          <w:ilvl w:val="0"/>
          <w:numId w:val="85"/>
        </w:numPr>
        <w:spacing w:after="200" w:line="276" w:lineRule="auto"/>
        <w:jc w:val="both"/>
        <w:rPr>
          <w:rFonts w:ascii="Times New Roman" w:hAnsi="Times New Roman" w:cs="Times New Roman"/>
        </w:rPr>
      </w:pPr>
      <w:r w:rsidRPr="002F0A5F">
        <w:rPr>
          <w:rFonts w:ascii="Times New Roman" w:hAnsi="Times New Roman" w:cs="Times New Roman"/>
        </w:rPr>
        <w:t>Rozporządzenie Rady Ministrów z dnia z dnia 6 września 2023r. w sprawie procedury "Niebieskiej Karty" oraz wzorów formularzy "Niebieska Karta" (Dz. U. z 2023 r. poz. 1870).</w:t>
      </w:r>
    </w:p>
    <w:p w:rsidR="007365D8" w:rsidRPr="002F0A5F" w:rsidRDefault="007365D8" w:rsidP="007365D8">
      <w:pPr>
        <w:spacing w:line="276" w:lineRule="auto"/>
        <w:jc w:val="center"/>
        <w:rPr>
          <w:rFonts w:ascii="Times New Roman" w:hAnsi="Times New Roman" w:cs="Times New Roman"/>
          <w:b/>
          <w:bCs/>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1</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Postanowienia ogólne</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w:t>
      </w:r>
    </w:p>
    <w:p w:rsidR="007365D8" w:rsidRPr="002F0A5F" w:rsidRDefault="007365D8" w:rsidP="007365D8">
      <w:pPr>
        <w:pStyle w:val="Akapitzlist"/>
        <w:numPr>
          <w:ilvl w:val="0"/>
          <w:numId w:val="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Celem </w:t>
      </w:r>
      <w:r w:rsidR="003362F2" w:rsidRPr="002F0A5F">
        <w:rPr>
          <w:rFonts w:ascii="Times New Roman" w:hAnsi="Times New Roman" w:cs="Times New Roman"/>
          <w:i/>
          <w:sz w:val="24"/>
          <w:szCs w:val="24"/>
        </w:rPr>
        <w:t xml:space="preserve">Polityki Ochrony Małoletnich przed krzywdzeniem </w:t>
      </w:r>
      <w:r w:rsidRPr="002F0A5F">
        <w:rPr>
          <w:rFonts w:ascii="Times New Roman" w:hAnsi="Times New Roman" w:cs="Times New Roman"/>
          <w:sz w:val="24"/>
          <w:szCs w:val="24"/>
        </w:rPr>
        <w:t xml:space="preserve">w </w:t>
      </w:r>
      <w:r w:rsidR="00A014CB" w:rsidRPr="002F0A5F">
        <w:rPr>
          <w:rFonts w:ascii="Times New Roman" w:hAnsi="Times New Roman" w:cs="Times New Roman"/>
          <w:sz w:val="24"/>
          <w:szCs w:val="24"/>
        </w:rPr>
        <w:t>Zespole Szkół</w:t>
      </w:r>
      <w:r w:rsidR="00DF084F" w:rsidRPr="002F0A5F">
        <w:rPr>
          <w:rFonts w:ascii="Times New Roman" w:hAnsi="Times New Roman" w:cs="Times New Roman"/>
          <w:sz w:val="24"/>
          <w:szCs w:val="24"/>
        </w:rPr>
        <w:t xml:space="preserve"> nr 2 im. L. Skowyry w  Przysusze </w:t>
      </w:r>
      <w:r w:rsidRPr="002F0A5F">
        <w:rPr>
          <w:rFonts w:ascii="Times New Roman" w:hAnsi="Times New Roman" w:cs="Times New Roman"/>
          <w:sz w:val="24"/>
          <w:szCs w:val="24"/>
        </w:rPr>
        <w:t>jest:</w:t>
      </w:r>
    </w:p>
    <w:p w:rsidR="007365D8" w:rsidRPr="002F0A5F" w:rsidRDefault="007365D8" w:rsidP="007365D8">
      <w:pPr>
        <w:pStyle w:val="Akapitzlist"/>
        <w:numPr>
          <w:ilvl w:val="0"/>
          <w:numId w:val="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uwrażliwienie wszystkich pracowników, współpracowników (wo</w:t>
      </w:r>
      <w:r w:rsidR="00450066" w:rsidRPr="002F0A5F">
        <w:rPr>
          <w:rFonts w:ascii="Times New Roman" w:hAnsi="Times New Roman" w:cs="Times New Roman"/>
          <w:sz w:val="24"/>
          <w:szCs w:val="24"/>
        </w:rPr>
        <w:t>lontariuszy, praktykantów, osób</w:t>
      </w:r>
      <w:r w:rsidRPr="002F0A5F">
        <w:rPr>
          <w:rFonts w:ascii="Times New Roman" w:hAnsi="Times New Roman" w:cs="Times New Roman"/>
          <w:sz w:val="24"/>
          <w:szCs w:val="24"/>
        </w:rPr>
        <w:t xml:space="preserve"> z którymi zostały zawarte umowy cywilnoprawne) rodziców, osób współpracujących ze</w:t>
      </w:r>
      <w:r w:rsidR="00DF084F" w:rsidRPr="002F0A5F">
        <w:rPr>
          <w:rFonts w:ascii="Times New Roman" w:hAnsi="Times New Roman" w:cs="Times New Roman"/>
          <w:sz w:val="24"/>
          <w:szCs w:val="24"/>
        </w:rPr>
        <w:t xml:space="preserve"> szkołą </w:t>
      </w:r>
      <w:r w:rsidRPr="002F0A5F">
        <w:rPr>
          <w:rFonts w:ascii="Times New Roman" w:hAnsi="Times New Roman" w:cs="Times New Roman"/>
          <w:sz w:val="24"/>
          <w:szCs w:val="24"/>
        </w:rPr>
        <w:t xml:space="preserve"> na wagę podejmowania działań zmierzających do ochrony dzieci przed krzywdzeniem;</w:t>
      </w:r>
    </w:p>
    <w:p w:rsidR="007365D8" w:rsidRPr="002F0A5F" w:rsidRDefault="007365D8" w:rsidP="007365D8">
      <w:pPr>
        <w:pStyle w:val="Akapitzlist"/>
        <w:numPr>
          <w:ilvl w:val="0"/>
          <w:numId w:val="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wskazanie zakresów odpowiedzialności poszczególnych osób za bezpieczeństwo dzieci znajdujących się pod opieką</w:t>
      </w:r>
      <w:r w:rsidR="00DF084F" w:rsidRPr="002F0A5F">
        <w:rPr>
          <w:rFonts w:ascii="Times New Roman" w:hAnsi="Times New Roman" w:cs="Times New Roman"/>
          <w:sz w:val="24"/>
          <w:szCs w:val="24"/>
        </w:rPr>
        <w:t xml:space="preserve"> szkoły</w:t>
      </w:r>
      <w:r w:rsidRPr="002F0A5F">
        <w:rPr>
          <w:rFonts w:ascii="Times New Roman" w:hAnsi="Times New Roman" w:cs="Times New Roman"/>
          <w:sz w:val="24"/>
          <w:szCs w:val="24"/>
        </w:rPr>
        <w:t>;</w:t>
      </w:r>
    </w:p>
    <w:p w:rsidR="007365D8" w:rsidRPr="002F0A5F" w:rsidRDefault="007365D8" w:rsidP="007365D8">
      <w:pPr>
        <w:pStyle w:val="Akapitzlist"/>
        <w:numPr>
          <w:ilvl w:val="0"/>
          <w:numId w:val="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podejmowanie adekwatnej interwencji w przypadku podejrzenia krzywdzenia dzieci i/lub bezpośredniego zagrożenia ich zdrowia i życia;</w:t>
      </w:r>
    </w:p>
    <w:p w:rsidR="007365D8" w:rsidRPr="002F0A5F" w:rsidRDefault="007365D8" w:rsidP="007365D8">
      <w:pPr>
        <w:pStyle w:val="Akapitzlist"/>
        <w:numPr>
          <w:ilvl w:val="0"/>
          <w:numId w:val="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określenie działań edukacyjnych, profilaktycznych i interwencyjnych mających na celu zapewnienie dzieciom bezpieczeństwa,</w:t>
      </w:r>
    </w:p>
    <w:p w:rsidR="007365D8" w:rsidRPr="002F0A5F" w:rsidRDefault="007365D8" w:rsidP="007365D8">
      <w:pPr>
        <w:pStyle w:val="Akapitzlist"/>
        <w:numPr>
          <w:ilvl w:val="0"/>
          <w:numId w:val="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lastRenderedPageBreak/>
        <w:t xml:space="preserve">Znajomość i praktyczne stosowanie </w:t>
      </w:r>
      <w:r w:rsidR="003362F2" w:rsidRPr="002F0A5F">
        <w:rPr>
          <w:rFonts w:ascii="Times New Roman" w:hAnsi="Times New Roman" w:cs="Times New Roman"/>
          <w:i/>
          <w:sz w:val="24"/>
          <w:szCs w:val="24"/>
        </w:rPr>
        <w:t xml:space="preserve">Polityki Ochrony Małoletnich </w:t>
      </w:r>
      <w:r w:rsidRPr="002F0A5F">
        <w:rPr>
          <w:rFonts w:ascii="Times New Roman" w:hAnsi="Times New Roman" w:cs="Times New Roman"/>
          <w:sz w:val="24"/>
          <w:szCs w:val="24"/>
        </w:rPr>
        <w:t xml:space="preserve">jest moralnym i zawodowym obowiązkiem wszystkich pracowników i współpracowników </w:t>
      </w:r>
      <w:r w:rsidR="00DF084F" w:rsidRPr="002F0A5F">
        <w:rPr>
          <w:rFonts w:ascii="Times New Roman" w:hAnsi="Times New Roman" w:cs="Times New Roman"/>
          <w:sz w:val="24"/>
          <w:szCs w:val="24"/>
        </w:rPr>
        <w:t>szkoły</w:t>
      </w:r>
    </w:p>
    <w:p w:rsidR="007365D8" w:rsidRPr="002F0A5F" w:rsidRDefault="00450066" w:rsidP="007365D8">
      <w:pPr>
        <w:pStyle w:val="Akapitzlist"/>
        <w:numPr>
          <w:ilvl w:val="0"/>
          <w:numId w:val="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Zespól Szk</w:t>
      </w:r>
      <w:r w:rsidR="008B3153" w:rsidRPr="002F0A5F">
        <w:rPr>
          <w:rFonts w:ascii="Times New Roman" w:hAnsi="Times New Roman" w:cs="Times New Roman"/>
          <w:sz w:val="24"/>
          <w:szCs w:val="24"/>
        </w:rPr>
        <w:t>ół</w:t>
      </w:r>
      <w:r w:rsidR="00DF084F" w:rsidRPr="002F0A5F">
        <w:rPr>
          <w:rFonts w:ascii="Times New Roman" w:hAnsi="Times New Roman" w:cs="Times New Roman"/>
          <w:sz w:val="24"/>
          <w:szCs w:val="24"/>
        </w:rPr>
        <w:t xml:space="preserve"> nr 2 im L. Skowyry w Przysusze </w:t>
      </w:r>
      <w:r w:rsidR="007365D8" w:rsidRPr="002F0A5F">
        <w:rPr>
          <w:rFonts w:ascii="Times New Roman" w:hAnsi="Times New Roman" w:cs="Times New Roman"/>
          <w:sz w:val="24"/>
          <w:szCs w:val="24"/>
        </w:rPr>
        <w:t xml:space="preserve">wprowadza </w:t>
      </w:r>
      <w:r w:rsidR="003362F2" w:rsidRPr="002F0A5F">
        <w:rPr>
          <w:rFonts w:ascii="Times New Roman" w:hAnsi="Times New Roman" w:cs="Times New Roman"/>
          <w:i/>
          <w:sz w:val="24"/>
          <w:szCs w:val="24"/>
        </w:rPr>
        <w:t xml:space="preserve">Standardy ochrony Małoletnich </w:t>
      </w:r>
      <w:r w:rsidR="007365D8" w:rsidRPr="002F0A5F">
        <w:rPr>
          <w:rFonts w:ascii="Times New Roman" w:hAnsi="Times New Roman" w:cs="Times New Roman"/>
          <w:sz w:val="24"/>
          <w:szCs w:val="24"/>
        </w:rPr>
        <w:t xml:space="preserve">określenie w niniejszej </w:t>
      </w:r>
      <w:r w:rsidR="003362F2" w:rsidRPr="002F0A5F">
        <w:rPr>
          <w:rFonts w:ascii="Times New Roman" w:hAnsi="Times New Roman" w:cs="Times New Roman"/>
          <w:i/>
          <w:sz w:val="24"/>
          <w:szCs w:val="24"/>
        </w:rPr>
        <w:t>Polityce</w:t>
      </w:r>
      <w:r w:rsidR="007365D8" w:rsidRPr="002F0A5F">
        <w:rPr>
          <w:rFonts w:ascii="Times New Roman" w:hAnsi="Times New Roman" w:cs="Times New Roman"/>
          <w:i/>
          <w:sz w:val="24"/>
          <w:szCs w:val="24"/>
        </w:rPr>
        <w:t>.</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w:t>
      </w:r>
    </w:p>
    <w:p w:rsidR="007365D8" w:rsidRPr="002F0A5F" w:rsidRDefault="007365D8" w:rsidP="007365D8">
      <w:pPr>
        <w:pStyle w:val="Akapitzlist"/>
        <w:numPr>
          <w:ilvl w:val="0"/>
          <w:numId w:val="2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Naczelną zasadą wszystkich działań podejmowanych przez pracowników Szkoły jest działanie dla dobra dziecka i w jego najlepszym interesie. </w:t>
      </w:r>
    </w:p>
    <w:p w:rsidR="007365D8" w:rsidRPr="002F0A5F" w:rsidRDefault="007365D8" w:rsidP="007365D8">
      <w:pPr>
        <w:pStyle w:val="Akapitzlist"/>
        <w:numPr>
          <w:ilvl w:val="0"/>
          <w:numId w:val="2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Pracownik szkoły oraz praktykant, stażysta, wolontariusz w szkole traktują dziecko z szacunkiem oraz uwzględniają jego potrzeby. Cały personel szkoły, realizując te cele, działa w ramach obowiązującego prawa, przepisów wewnętrznych S</w:t>
      </w:r>
      <w:r w:rsidR="00C74692" w:rsidRPr="002F0A5F">
        <w:rPr>
          <w:rFonts w:ascii="Times New Roman" w:hAnsi="Times New Roman" w:cs="Times New Roman"/>
          <w:sz w:val="24"/>
          <w:szCs w:val="24"/>
        </w:rPr>
        <w:t xml:space="preserve">zkoły </w:t>
      </w:r>
      <w:r w:rsidRPr="002F0A5F">
        <w:rPr>
          <w:rFonts w:ascii="Times New Roman" w:hAnsi="Times New Roman" w:cs="Times New Roman"/>
          <w:sz w:val="24"/>
          <w:szCs w:val="24"/>
        </w:rPr>
        <w:t>oraz swoich kompetencji.</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3</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Ilekroć w </w:t>
      </w:r>
      <w:r w:rsidR="003362F2" w:rsidRPr="002F0A5F">
        <w:rPr>
          <w:rFonts w:ascii="Times New Roman" w:hAnsi="Times New Roman" w:cs="Times New Roman"/>
          <w:i/>
          <w:sz w:val="24"/>
          <w:szCs w:val="24"/>
        </w:rPr>
        <w:t xml:space="preserve">Polityce Ochrony Małoletnich </w:t>
      </w:r>
      <w:r w:rsidRPr="002F0A5F">
        <w:rPr>
          <w:rFonts w:ascii="Times New Roman" w:hAnsi="Times New Roman" w:cs="Times New Roman"/>
          <w:sz w:val="24"/>
          <w:szCs w:val="24"/>
        </w:rPr>
        <w:t>jest mowa o:</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POLITYCE</w:t>
      </w:r>
      <w:r w:rsidRPr="002F0A5F">
        <w:rPr>
          <w:rFonts w:ascii="Times New Roman" w:hAnsi="Times New Roman" w:cs="Times New Roman"/>
          <w:sz w:val="24"/>
          <w:szCs w:val="24"/>
        </w:rPr>
        <w:t xml:space="preserve"> – należy przez to rozumieć Politykę Ochrony Małoletnich </w:t>
      </w:r>
      <w:r w:rsidR="00DF084F" w:rsidRPr="002F0A5F">
        <w:rPr>
          <w:rFonts w:ascii="Times New Roman" w:hAnsi="Times New Roman" w:cs="Times New Roman"/>
          <w:sz w:val="24"/>
          <w:szCs w:val="24"/>
        </w:rPr>
        <w:t xml:space="preserve">w Zespole Szkół nr 2 im. L. Skowyry w Przysusze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 xml:space="preserve">Pracodawcy </w:t>
      </w:r>
      <w:r w:rsidRPr="002F0A5F">
        <w:rPr>
          <w:rFonts w:ascii="Times New Roman" w:hAnsi="Times New Roman" w:cs="Times New Roman"/>
          <w:sz w:val="24"/>
          <w:szCs w:val="24"/>
        </w:rPr>
        <w:t xml:space="preserve">– należy przez to rozumieć Szkołę ,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dziecku, uczniu, małoletnim</w:t>
      </w:r>
      <w:r w:rsidRPr="002F0A5F">
        <w:rPr>
          <w:rFonts w:ascii="Times New Roman" w:hAnsi="Times New Roman" w:cs="Times New Roman"/>
          <w:sz w:val="24"/>
          <w:szCs w:val="24"/>
        </w:rPr>
        <w:t xml:space="preserve"> – należy przez to rozumieć osobę która nie ukończyła 18 lat i nie zawarła związku małżeńskiego;</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 xml:space="preserve">pracownikach </w:t>
      </w:r>
      <w:r w:rsidRPr="002F0A5F">
        <w:rPr>
          <w:rFonts w:ascii="Times New Roman" w:hAnsi="Times New Roman" w:cs="Times New Roman"/>
          <w:sz w:val="24"/>
          <w:szCs w:val="24"/>
        </w:rPr>
        <w:t>– należy przez to rozumieć osoby zatrudnione w Szkole, ale wolontariuszy, praktykantów, osoby z którymi zostały zawarte umowy cywilnoprawne;</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 xml:space="preserve">nauczycielach </w:t>
      </w:r>
      <w:r w:rsidRPr="002F0A5F">
        <w:rPr>
          <w:rFonts w:ascii="Times New Roman" w:hAnsi="Times New Roman" w:cs="Times New Roman"/>
          <w:sz w:val="24"/>
          <w:szCs w:val="24"/>
        </w:rPr>
        <w:t xml:space="preserve">– należy przez to rozumieć nauczycieli, wychowawców i innych pracowników pedagogicznych zatrudnionych w Szkole na podstawie ustawy z 26 stycznia 1982 r. – Karta Nauczyciela;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 xml:space="preserve">wychowawcy </w:t>
      </w:r>
      <w:r w:rsidRPr="002F0A5F">
        <w:rPr>
          <w:rFonts w:ascii="Times New Roman" w:hAnsi="Times New Roman" w:cs="Times New Roman"/>
          <w:sz w:val="24"/>
          <w:szCs w:val="24"/>
        </w:rPr>
        <w:t xml:space="preserve">– należy przez to rozumieć nauczyciela, któremu opiece powierzono jeden oddział w Szkole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rodzicach</w:t>
      </w:r>
      <w:r w:rsidRPr="002F0A5F">
        <w:rPr>
          <w:rFonts w:ascii="Times New Roman" w:hAnsi="Times New Roman" w:cs="Times New Roman"/>
          <w:sz w:val="24"/>
          <w:szCs w:val="24"/>
        </w:rPr>
        <w:t xml:space="preserve"> – należy przez to rozumieć rodziców, a także prawnych opiekunów dziecka oraz osoby (podmioty) sprawujące pieczę zastępczą nad dzieckiem Szkoły;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uczniach</w:t>
      </w:r>
      <w:r w:rsidRPr="002F0A5F">
        <w:rPr>
          <w:rFonts w:ascii="Times New Roman" w:hAnsi="Times New Roman" w:cs="Times New Roman"/>
          <w:sz w:val="24"/>
          <w:szCs w:val="24"/>
        </w:rPr>
        <w:t xml:space="preserve"> – należy przez to rozumieć uczennice i uczniów Szkoły;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dyrektorze</w:t>
      </w:r>
      <w:r w:rsidRPr="002F0A5F">
        <w:rPr>
          <w:rFonts w:ascii="Times New Roman" w:hAnsi="Times New Roman" w:cs="Times New Roman"/>
          <w:sz w:val="24"/>
          <w:szCs w:val="24"/>
        </w:rPr>
        <w:t xml:space="preserve"> – należy przez to rozumieć dyrektora Szkoły;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radzie pedagogicznej</w:t>
      </w:r>
      <w:r w:rsidRPr="002F0A5F">
        <w:rPr>
          <w:rFonts w:ascii="Times New Roman" w:hAnsi="Times New Roman" w:cs="Times New Roman"/>
          <w:sz w:val="24"/>
          <w:szCs w:val="24"/>
        </w:rPr>
        <w:t xml:space="preserve"> – należy przez to rozumieć organ szkoły, w którego skład wchodzą wszyscy pracownicy pedagogiczni Szkoły;  </w:t>
      </w:r>
    </w:p>
    <w:p w:rsidR="007365D8" w:rsidRPr="002F0A5F" w:rsidRDefault="007365D8" w:rsidP="007365D8">
      <w:pPr>
        <w:pStyle w:val="Akapitzlist"/>
        <w:numPr>
          <w:ilvl w:val="0"/>
          <w:numId w:val="3"/>
        </w:numPr>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radzie rodziców</w:t>
      </w:r>
      <w:r w:rsidRPr="002F0A5F">
        <w:rPr>
          <w:rFonts w:ascii="Times New Roman" w:hAnsi="Times New Roman" w:cs="Times New Roman"/>
          <w:sz w:val="24"/>
          <w:szCs w:val="24"/>
        </w:rPr>
        <w:t xml:space="preserve"> – należy przez to rozumieć Radę Rodziców Szkoły;  </w:t>
      </w:r>
    </w:p>
    <w:p w:rsidR="007365D8" w:rsidRPr="002F0A5F" w:rsidRDefault="007365D8" w:rsidP="007365D8">
      <w:pPr>
        <w:pStyle w:val="Akapitzlist"/>
        <w:numPr>
          <w:ilvl w:val="0"/>
          <w:numId w:val="3"/>
        </w:numPr>
        <w:shd w:val="clear" w:color="auto" w:fill="FFFFFF" w:themeFill="background1"/>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samorządzie uczniowskim</w:t>
      </w:r>
      <w:r w:rsidRPr="002F0A5F">
        <w:rPr>
          <w:rFonts w:ascii="Times New Roman" w:hAnsi="Times New Roman" w:cs="Times New Roman"/>
          <w:sz w:val="24"/>
          <w:szCs w:val="24"/>
        </w:rPr>
        <w:t xml:space="preserve"> – należy przez rozumieć samorząd uczniowski Szkoły;</w:t>
      </w:r>
    </w:p>
    <w:p w:rsidR="007365D8" w:rsidRPr="002F0A5F" w:rsidRDefault="007365D8" w:rsidP="007365D8">
      <w:pPr>
        <w:pStyle w:val="Akapitzlist"/>
        <w:numPr>
          <w:ilvl w:val="0"/>
          <w:numId w:val="3"/>
        </w:numPr>
        <w:shd w:val="clear" w:color="auto" w:fill="FFFFFF" w:themeFill="background1"/>
        <w:spacing w:line="276" w:lineRule="auto"/>
        <w:ind w:left="360"/>
        <w:jc w:val="both"/>
        <w:rPr>
          <w:rFonts w:ascii="Times New Roman" w:hAnsi="Times New Roman" w:cs="Times New Roman"/>
          <w:sz w:val="24"/>
          <w:szCs w:val="24"/>
        </w:rPr>
      </w:pPr>
      <w:r w:rsidRPr="002F0A5F">
        <w:rPr>
          <w:rFonts w:ascii="Times New Roman" w:hAnsi="Times New Roman" w:cs="Times New Roman"/>
          <w:b/>
          <w:bCs/>
          <w:sz w:val="24"/>
          <w:szCs w:val="24"/>
        </w:rPr>
        <w:t>krzywdzeniu</w:t>
      </w:r>
      <w:r w:rsidRPr="002F0A5F">
        <w:rPr>
          <w:rFonts w:ascii="Times New Roman" w:hAnsi="Times New Roman" w:cs="Times New Roman"/>
          <w:sz w:val="24"/>
          <w:szCs w:val="24"/>
        </w:rPr>
        <w:t>–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7365D8" w:rsidRPr="002F0A5F" w:rsidRDefault="007365D8" w:rsidP="007365D8">
      <w:pPr>
        <w:pStyle w:val="Akapitzlist"/>
        <w:shd w:val="clear" w:color="auto" w:fill="FFFFFF" w:themeFill="background1"/>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Wyróżnia się nastę</w:t>
      </w:r>
      <w:r w:rsidR="00DF084F" w:rsidRPr="002F0A5F">
        <w:rPr>
          <w:rFonts w:ascii="Times New Roman" w:hAnsi="Times New Roman" w:cs="Times New Roman"/>
          <w:sz w:val="24"/>
          <w:szCs w:val="24"/>
        </w:rPr>
        <w:t>p</w:t>
      </w:r>
      <w:r w:rsidRPr="002F0A5F">
        <w:rPr>
          <w:rFonts w:ascii="Times New Roman" w:hAnsi="Times New Roman" w:cs="Times New Roman"/>
          <w:sz w:val="24"/>
          <w:szCs w:val="24"/>
        </w:rPr>
        <w:t>ujące formy krzywdzenia:</w:t>
      </w:r>
    </w:p>
    <w:p w:rsidR="007365D8" w:rsidRPr="002F0A5F" w:rsidRDefault="007365D8" w:rsidP="007365D8">
      <w:pPr>
        <w:pStyle w:val="Akapitzlist"/>
        <w:numPr>
          <w:ilvl w:val="0"/>
          <w:numId w:val="25"/>
        </w:numPr>
        <w:shd w:val="clear" w:color="auto" w:fill="FFFFFF" w:themeFill="background1"/>
        <w:spacing w:line="276" w:lineRule="auto"/>
        <w:ind w:left="720"/>
        <w:jc w:val="both"/>
        <w:rPr>
          <w:rFonts w:ascii="Times New Roman" w:hAnsi="Times New Roman" w:cs="Times New Roman"/>
          <w:sz w:val="24"/>
          <w:szCs w:val="24"/>
        </w:rPr>
      </w:pPr>
      <w:r w:rsidRPr="002F0A5F">
        <w:rPr>
          <w:rFonts w:ascii="Times New Roman" w:hAnsi="Times New Roman" w:cs="Times New Roman"/>
          <w:b/>
          <w:bCs/>
          <w:sz w:val="24"/>
          <w:szCs w:val="24"/>
        </w:rPr>
        <w:t>przemoc fizyczna</w:t>
      </w:r>
      <w:r w:rsidRPr="002F0A5F">
        <w:rPr>
          <w:rFonts w:ascii="Times New Roman" w:hAnsi="Times New Roman" w:cs="Times New Roman"/>
          <w:sz w:val="24"/>
          <w:szCs w:val="24"/>
        </w:rPr>
        <w:t xml:space="preserve"> wobec dziecka to przemoc, w wyniku której dziecko doznaje faktycznej fizycznej krzywdy lub jest nią potencjalnie zagrożone. Krzywda ta </w:t>
      </w:r>
      <w:r w:rsidRPr="002F0A5F">
        <w:rPr>
          <w:rFonts w:ascii="Times New Roman" w:hAnsi="Times New Roman" w:cs="Times New Roman"/>
          <w:sz w:val="24"/>
          <w:szCs w:val="24"/>
        </w:rPr>
        <w:lastRenderedPageBreak/>
        <w:t>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rsidR="007365D8" w:rsidRPr="002F0A5F" w:rsidRDefault="007365D8" w:rsidP="007365D8">
      <w:pPr>
        <w:pStyle w:val="Akapitzlist"/>
        <w:numPr>
          <w:ilvl w:val="0"/>
          <w:numId w:val="25"/>
        </w:numPr>
        <w:shd w:val="clear" w:color="auto" w:fill="FFFFFF" w:themeFill="background1"/>
        <w:spacing w:line="276" w:lineRule="auto"/>
        <w:ind w:left="720"/>
        <w:jc w:val="both"/>
        <w:rPr>
          <w:rFonts w:ascii="Times New Roman" w:hAnsi="Times New Roman" w:cs="Times New Roman"/>
          <w:sz w:val="24"/>
          <w:szCs w:val="24"/>
        </w:rPr>
      </w:pPr>
      <w:r w:rsidRPr="002F0A5F">
        <w:rPr>
          <w:rFonts w:ascii="Times New Roman" w:hAnsi="Times New Roman" w:cs="Times New Roman"/>
          <w:b/>
          <w:bCs/>
          <w:sz w:val="24"/>
          <w:szCs w:val="24"/>
        </w:rPr>
        <w:t>przemoc psychiczna</w:t>
      </w:r>
      <w:r w:rsidRPr="002F0A5F">
        <w:rPr>
          <w:rFonts w:ascii="Times New Roman" w:hAnsi="Times New Roman" w:cs="Times New Roman"/>
          <w:sz w:val="24"/>
          <w:szCs w:val="24"/>
        </w:rPr>
        <w:t xml:space="preserve"> wobec dziecka to przewlekła, niefizyczna,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7365D8" w:rsidRPr="002F0A5F" w:rsidRDefault="007365D8" w:rsidP="007365D8">
      <w:pPr>
        <w:pStyle w:val="Akapitzlist"/>
        <w:numPr>
          <w:ilvl w:val="0"/>
          <w:numId w:val="25"/>
        </w:numPr>
        <w:shd w:val="clear" w:color="auto" w:fill="FFFFFF" w:themeFill="background1"/>
        <w:spacing w:line="276" w:lineRule="auto"/>
        <w:ind w:left="720"/>
        <w:jc w:val="both"/>
        <w:rPr>
          <w:rFonts w:ascii="Times New Roman" w:hAnsi="Times New Roman" w:cs="Times New Roman"/>
          <w:sz w:val="24"/>
          <w:szCs w:val="24"/>
        </w:rPr>
      </w:pPr>
      <w:r w:rsidRPr="002F0A5F">
        <w:rPr>
          <w:rFonts w:ascii="Times New Roman" w:hAnsi="Times New Roman" w:cs="Times New Roman"/>
          <w:b/>
          <w:bCs/>
          <w:sz w:val="24"/>
          <w:szCs w:val="24"/>
        </w:rPr>
        <w:t>wykorzystywanie seksualne</w:t>
      </w:r>
      <w:r w:rsidRPr="002F0A5F">
        <w:rPr>
          <w:rFonts w:ascii="Times New Roman" w:hAnsi="Times New Roman" w:cs="Times New Roman"/>
          <w:sz w:val="24"/>
          <w:szCs w:val="24"/>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rsidR="007365D8" w:rsidRPr="002F0A5F" w:rsidRDefault="007365D8" w:rsidP="003362F2">
      <w:pPr>
        <w:pStyle w:val="Akapitzlist"/>
        <w:numPr>
          <w:ilvl w:val="0"/>
          <w:numId w:val="25"/>
        </w:numPr>
        <w:shd w:val="clear" w:color="auto" w:fill="FFFFFF" w:themeFill="background1"/>
        <w:spacing w:line="276" w:lineRule="auto"/>
        <w:ind w:left="720"/>
        <w:jc w:val="both"/>
        <w:rPr>
          <w:rFonts w:ascii="Times New Roman" w:hAnsi="Times New Roman" w:cs="Times New Roman"/>
          <w:sz w:val="24"/>
          <w:szCs w:val="24"/>
        </w:rPr>
      </w:pPr>
      <w:r w:rsidRPr="002F0A5F">
        <w:rPr>
          <w:rFonts w:ascii="Times New Roman" w:hAnsi="Times New Roman" w:cs="Times New Roman"/>
          <w:b/>
          <w:bCs/>
          <w:sz w:val="24"/>
          <w:szCs w:val="24"/>
        </w:rPr>
        <w:t>zaniedbywanie dziecka</w:t>
      </w:r>
      <w:r w:rsidRPr="002F0A5F">
        <w:rPr>
          <w:rFonts w:ascii="Times New Roman" w:hAnsi="Times New Roman" w:cs="Times New Roman"/>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2</w:t>
      </w:r>
    </w:p>
    <w:p w:rsidR="007365D8" w:rsidRPr="002F0A5F" w:rsidRDefault="007365D8" w:rsidP="007365D8">
      <w:pPr>
        <w:spacing w:line="276" w:lineRule="auto"/>
        <w:jc w:val="both"/>
        <w:rPr>
          <w:rFonts w:ascii="Times New Roman" w:hAnsi="Times New Roman" w:cs="Times New Roman"/>
          <w:b/>
          <w:bCs/>
          <w:sz w:val="24"/>
          <w:szCs w:val="24"/>
        </w:rPr>
      </w:pPr>
      <w:r w:rsidRPr="002F0A5F">
        <w:rPr>
          <w:rFonts w:ascii="Times New Roman" w:hAnsi="Times New Roman" w:cs="Times New Roman"/>
          <w:b/>
          <w:bCs/>
          <w:sz w:val="24"/>
          <w:szCs w:val="24"/>
        </w:rPr>
        <w:t>Rozpoznawanie i reagowanie na czynniki ryzyka i symptomy krzywdzenia dzieci</w:t>
      </w:r>
    </w:p>
    <w:p w:rsidR="007365D8" w:rsidRPr="002F0A5F" w:rsidRDefault="007365D8"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4</w:t>
      </w:r>
    </w:p>
    <w:p w:rsidR="007365D8" w:rsidRPr="002F0A5F" w:rsidRDefault="007365D8" w:rsidP="007365D8">
      <w:pPr>
        <w:pStyle w:val="Akapitzlist"/>
        <w:numPr>
          <w:ilvl w:val="0"/>
          <w:numId w:val="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Pracownicy placówki posiadają wiedzę i w ramach wykonywanych obowiązków zwracają uwagę na </w:t>
      </w:r>
      <w:r w:rsidRPr="002F0A5F">
        <w:rPr>
          <w:rFonts w:ascii="Times New Roman" w:hAnsi="Times New Roman" w:cs="Times New Roman"/>
          <w:bCs/>
          <w:sz w:val="24"/>
          <w:szCs w:val="24"/>
        </w:rPr>
        <w:t>czynniki ryzyka</w:t>
      </w:r>
      <w:r w:rsidRPr="002F0A5F">
        <w:rPr>
          <w:rFonts w:ascii="Times New Roman" w:hAnsi="Times New Roman" w:cs="Times New Roman"/>
          <w:sz w:val="24"/>
          <w:szCs w:val="24"/>
        </w:rPr>
        <w:t xml:space="preserve"> i </w:t>
      </w:r>
      <w:r w:rsidRPr="002F0A5F">
        <w:rPr>
          <w:rFonts w:ascii="Times New Roman" w:hAnsi="Times New Roman" w:cs="Times New Roman"/>
          <w:bCs/>
          <w:sz w:val="24"/>
          <w:szCs w:val="24"/>
        </w:rPr>
        <w:t>symptomy krzywdzenia dzieci</w:t>
      </w:r>
      <w:r w:rsidRPr="002F0A5F">
        <w:rPr>
          <w:rFonts w:ascii="Times New Roman" w:hAnsi="Times New Roman" w:cs="Times New Roman"/>
          <w:sz w:val="24"/>
          <w:szCs w:val="24"/>
        </w:rPr>
        <w:t>.</w:t>
      </w:r>
    </w:p>
    <w:p w:rsidR="007365D8" w:rsidRPr="002F0A5F" w:rsidRDefault="007365D8" w:rsidP="007365D8">
      <w:pPr>
        <w:pStyle w:val="Akapitzlist"/>
        <w:numPr>
          <w:ilvl w:val="0"/>
          <w:numId w:val="4"/>
        </w:numPr>
        <w:spacing w:line="276" w:lineRule="auto"/>
        <w:jc w:val="both"/>
        <w:rPr>
          <w:rFonts w:ascii="Times New Roman" w:hAnsi="Times New Roman" w:cs="Times New Roman"/>
          <w:sz w:val="24"/>
          <w:szCs w:val="24"/>
        </w:rPr>
      </w:pPr>
      <w:r w:rsidRPr="002F0A5F">
        <w:rPr>
          <w:rFonts w:ascii="Times New Roman" w:hAnsi="Times New Roman" w:cs="Times New Roman"/>
          <w:bCs/>
          <w:sz w:val="24"/>
          <w:szCs w:val="24"/>
        </w:rPr>
        <w:t>Czynniki ryzyka</w:t>
      </w:r>
      <w:r w:rsidRPr="002F0A5F">
        <w:rPr>
          <w:rFonts w:ascii="Times New Roman" w:hAnsi="Times New Roman" w:cs="Times New Roman"/>
          <w:sz w:val="24"/>
          <w:szCs w:val="24"/>
        </w:rPr>
        <w:t xml:space="preserve"> krzywdzenia dziecka określa załącznik nr 1 do niniejszej </w:t>
      </w:r>
      <w:r w:rsidRPr="002F0A5F">
        <w:rPr>
          <w:rFonts w:ascii="Times New Roman" w:hAnsi="Times New Roman" w:cs="Times New Roman"/>
          <w:i/>
          <w:sz w:val="24"/>
          <w:szCs w:val="24"/>
        </w:rPr>
        <w:t>P</w:t>
      </w:r>
      <w:r w:rsidR="0083392D" w:rsidRPr="002F0A5F">
        <w:rPr>
          <w:rFonts w:ascii="Times New Roman" w:hAnsi="Times New Roman" w:cs="Times New Roman"/>
          <w:i/>
          <w:sz w:val="24"/>
          <w:szCs w:val="24"/>
        </w:rPr>
        <w:t>olityki</w:t>
      </w:r>
      <w:r w:rsidRPr="002F0A5F">
        <w:rPr>
          <w:rFonts w:ascii="Times New Roman" w:hAnsi="Times New Roman" w:cs="Times New Roman"/>
          <w:sz w:val="24"/>
          <w:szCs w:val="24"/>
        </w:rPr>
        <w:t>.</w:t>
      </w:r>
    </w:p>
    <w:p w:rsidR="007365D8" w:rsidRPr="002F0A5F" w:rsidRDefault="007365D8" w:rsidP="007365D8">
      <w:pPr>
        <w:pStyle w:val="Akapitzlist"/>
        <w:numPr>
          <w:ilvl w:val="0"/>
          <w:numId w:val="4"/>
        </w:numPr>
        <w:spacing w:line="276" w:lineRule="auto"/>
        <w:jc w:val="both"/>
        <w:rPr>
          <w:rFonts w:ascii="Times New Roman" w:hAnsi="Times New Roman" w:cs="Times New Roman"/>
          <w:sz w:val="24"/>
          <w:szCs w:val="24"/>
        </w:rPr>
      </w:pPr>
      <w:r w:rsidRPr="002F0A5F">
        <w:rPr>
          <w:rFonts w:ascii="Times New Roman" w:hAnsi="Times New Roman" w:cs="Times New Roman"/>
          <w:bCs/>
          <w:sz w:val="24"/>
          <w:szCs w:val="24"/>
        </w:rPr>
        <w:t>Symptomy krzywdzenia</w:t>
      </w:r>
      <w:r w:rsidRPr="002F0A5F">
        <w:rPr>
          <w:rFonts w:ascii="Times New Roman" w:hAnsi="Times New Roman" w:cs="Times New Roman"/>
          <w:sz w:val="24"/>
          <w:szCs w:val="24"/>
        </w:rPr>
        <w:t xml:space="preserve"> dziecka określa załącznik nr 2 do niniejszej </w:t>
      </w:r>
      <w:r w:rsidRPr="002F0A5F">
        <w:rPr>
          <w:rFonts w:ascii="Times New Roman" w:hAnsi="Times New Roman" w:cs="Times New Roman"/>
          <w:i/>
          <w:sz w:val="24"/>
          <w:szCs w:val="24"/>
        </w:rPr>
        <w:t>P</w:t>
      </w:r>
      <w:r w:rsidR="0083392D" w:rsidRPr="002F0A5F">
        <w:rPr>
          <w:rFonts w:ascii="Times New Roman" w:hAnsi="Times New Roman" w:cs="Times New Roman"/>
          <w:i/>
          <w:sz w:val="24"/>
          <w:szCs w:val="24"/>
        </w:rPr>
        <w:t>olityki</w:t>
      </w:r>
      <w:r w:rsidRPr="002F0A5F">
        <w:rPr>
          <w:rFonts w:ascii="Times New Roman" w:hAnsi="Times New Roman" w:cs="Times New Roman"/>
          <w:sz w:val="24"/>
          <w:szCs w:val="24"/>
        </w:rPr>
        <w:t>.</w:t>
      </w:r>
    </w:p>
    <w:p w:rsidR="007365D8" w:rsidRPr="002F0A5F" w:rsidRDefault="007365D8" w:rsidP="007365D8">
      <w:pPr>
        <w:spacing w:line="276" w:lineRule="auto"/>
        <w:jc w:val="both"/>
        <w:rPr>
          <w:rFonts w:ascii="Times New Roman" w:hAnsi="Times New Roman" w:cs="Times New Roman"/>
          <w:sz w:val="24"/>
          <w:szCs w:val="24"/>
          <w:highlight w:val="yellow"/>
        </w:rPr>
      </w:pPr>
    </w:p>
    <w:p w:rsidR="007365D8" w:rsidRPr="002F0A5F" w:rsidRDefault="007365D8"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5</w:t>
      </w:r>
    </w:p>
    <w:p w:rsidR="007365D8" w:rsidRPr="002F0A5F" w:rsidRDefault="007365D8" w:rsidP="007365D8">
      <w:pPr>
        <w:pStyle w:val="Akapitzlist"/>
        <w:numPr>
          <w:ilvl w:val="0"/>
          <w:numId w:val="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 xml:space="preserve">Znajomość </w:t>
      </w:r>
      <w:r w:rsidRPr="002F0A5F">
        <w:rPr>
          <w:rFonts w:ascii="Times New Roman" w:hAnsi="Times New Roman" w:cs="Times New Roman"/>
          <w:bCs/>
          <w:sz w:val="24"/>
          <w:szCs w:val="24"/>
        </w:rPr>
        <w:t>czynników ryzyka</w:t>
      </w:r>
      <w:r w:rsidRPr="002F0A5F">
        <w:rPr>
          <w:rFonts w:ascii="Times New Roman" w:hAnsi="Times New Roman" w:cs="Times New Roman"/>
          <w:sz w:val="24"/>
          <w:szCs w:val="24"/>
        </w:rPr>
        <w:t xml:space="preserve"> i umiejętne ich rozpoznawanie umożliwiają:</w:t>
      </w:r>
    </w:p>
    <w:p w:rsidR="007365D8" w:rsidRPr="002F0A5F" w:rsidRDefault="007365D8" w:rsidP="007365D8">
      <w:pPr>
        <w:pStyle w:val="Akapitzlist"/>
        <w:numPr>
          <w:ilvl w:val="0"/>
          <w:numId w:val="5"/>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identyfikowanie dzieci, które są bardziej narażone na krzywdzenie,</w:t>
      </w:r>
    </w:p>
    <w:p w:rsidR="007365D8" w:rsidRPr="002F0A5F" w:rsidRDefault="007365D8" w:rsidP="007365D8">
      <w:pPr>
        <w:pStyle w:val="Akapitzlist"/>
        <w:numPr>
          <w:ilvl w:val="0"/>
          <w:numId w:val="5"/>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planowanie działań profilaktycznych wobec rodziny na bardzo wczesnym etapie życia dziecka, w tym również działań profilaktycznych adresowanych do dzieci,</w:t>
      </w:r>
    </w:p>
    <w:p w:rsidR="007365D8" w:rsidRPr="002F0A5F" w:rsidRDefault="007365D8" w:rsidP="007365D8">
      <w:pPr>
        <w:pStyle w:val="Akapitzlist"/>
        <w:numPr>
          <w:ilvl w:val="0"/>
          <w:numId w:val="5"/>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przerwanie stosowania przemocy wobec dzieci.</w:t>
      </w:r>
    </w:p>
    <w:p w:rsidR="007365D8" w:rsidRPr="002F0A5F" w:rsidRDefault="007365D8" w:rsidP="007365D8">
      <w:pPr>
        <w:pStyle w:val="Akapitzlist"/>
        <w:numPr>
          <w:ilvl w:val="0"/>
          <w:numId w:val="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Wystąpienie jednego lub nielicznych czynników ryzyka nie jest jednoznacznym sygnałem, że w rodzinie dochodzi do krzywdzenia dziecka. Jeżeli jednak liczba</w:t>
      </w:r>
    </w:p>
    <w:p w:rsidR="007365D8" w:rsidRPr="002F0A5F" w:rsidRDefault="007365D8" w:rsidP="007365D8">
      <w:pPr>
        <w:pStyle w:val="Akapitzlist"/>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lastRenderedPageBreak/>
        <w:t>czynników zwiększa się lub jeden z nich nasila się, należy podjąć wnikliwą obserwację dziecka i rodziny.</w:t>
      </w:r>
    </w:p>
    <w:p w:rsidR="007365D8" w:rsidRPr="002F0A5F" w:rsidRDefault="007365D8" w:rsidP="007365D8">
      <w:pPr>
        <w:pStyle w:val="Akapitzlist"/>
        <w:numPr>
          <w:ilvl w:val="0"/>
          <w:numId w:val="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W przypadku zidentyfikowania czynników ryzyka pracownicy S</w:t>
      </w:r>
      <w:r w:rsidR="0083392D" w:rsidRPr="002F0A5F">
        <w:rPr>
          <w:rFonts w:ascii="Times New Roman" w:hAnsi="Times New Roman" w:cs="Times New Roman"/>
          <w:sz w:val="24"/>
          <w:szCs w:val="24"/>
        </w:rPr>
        <w:t>zkoły</w:t>
      </w:r>
      <w:r w:rsidRPr="002F0A5F">
        <w:rPr>
          <w:rFonts w:ascii="Times New Roman" w:hAnsi="Times New Roman" w:cs="Times New Roman"/>
          <w:sz w:val="24"/>
          <w:szCs w:val="24"/>
        </w:rPr>
        <w:t xml:space="preserve"> podejmują rozmowę z rodzicami, przekazując informacje na temat dostępnej oferty wsparcia (np. psychologicznej, materialnej) i motywując ich do szukania dla siebie pomocy.</w:t>
      </w:r>
    </w:p>
    <w:p w:rsidR="007365D8" w:rsidRPr="002F0A5F" w:rsidRDefault="007365D8" w:rsidP="007365D8">
      <w:pPr>
        <w:pStyle w:val="Akapitzlist"/>
        <w:numPr>
          <w:ilvl w:val="0"/>
          <w:numId w:val="6"/>
        </w:numPr>
        <w:spacing w:line="276" w:lineRule="auto"/>
        <w:ind w:left="360"/>
        <w:jc w:val="both"/>
        <w:rPr>
          <w:rFonts w:ascii="Times New Roman" w:hAnsi="Times New Roman" w:cs="Times New Roman"/>
          <w:sz w:val="24"/>
          <w:szCs w:val="24"/>
        </w:rPr>
      </w:pPr>
      <w:r w:rsidRPr="002F0A5F">
        <w:rPr>
          <w:rFonts w:ascii="Times New Roman" w:eastAsia="Lato" w:hAnsi="Times New Roman" w:cs="Times New Roman"/>
          <w:color w:val="000000"/>
          <w:sz w:val="24"/>
          <w:szCs w:val="24"/>
        </w:rPr>
        <w:t>Pracownicy monitorują sytuację i dobrostan dziecka.</w:t>
      </w:r>
    </w:p>
    <w:p w:rsidR="007365D8" w:rsidRPr="002F0A5F" w:rsidRDefault="007365D8" w:rsidP="007365D8">
      <w:pPr>
        <w:pStyle w:val="Akapitzlist"/>
        <w:numPr>
          <w:ilvl w:val="0"/>
          <w:numId w:val="6"/>
        </w:numPr>
        <w:spacing w:line="276" w:lineRule="auto"/>
        <w:ind w:left="360"/>
        <w:jc w:val="both"/>
        <w:rPr>
          <w:rFonts w:ascii="Times New Roman" w:hAnsi="Times New Roman" w:cs="Times New Roman"/>
          <w:sz w:val="24"/>
          <w:szCs w:val="24"/>
        </w:rPr>
      </w:pPr>
      <w:r w:rsidRPr="002F0A5F">
        <w:rPr>
          <w:rFonts w:ascii="Times New Roman" w:eastAsia="Lato" w:hAnsi="Times New Roman" w:cs="Times New Roman"/>
          <w:sz w:val="24"/>
          <w:szCs w:val="24"/>
        </w:rPr>
        <w:t xml:space="preserve">W przypadku gdy do </w:t>
      </w:r>
      <w:r w:rsidRPr="002F0A5F">
        <w:rPr>
          <w:rFonts w:ascii="Times New Roman" w:hAnsi="Times New Roman" w:cs="Times New Roman"/>
          <w:sz w:val="24"/>
          <w:szCs w:val="24"/>
        </w:rPr>
        <w:t>zidentyfikowania czynników ryzyka dochodzi przez wolontariusza, praktykan</w:t>
      </w:r>
      <w:r w:rsidR="008B3153" w:rsidRPr="002F0A5F">
        <w:rPr>
          <w:rFonts w:ascii="Times New Roman" w:hAnsi="Times New Roman" w:cs="Times New Roman"/>
          <w:sz w:val="24"/>
          <w:szCs w:val="24"/>
        </w:rPr>
        <w:t>ta, inną osobę dorosłą niebędącą</w:t>
      </w:r>
      <w:r w:rsidRPr="002F0A5F">
        <w:rPr>
          <w:rFonts w:ascii="Times New Roman" w:hAnsi="Times New Roman" w:cs="Times New Roman"/>
          <w:sz w:val="24"/>
          <w:szCs w:val="24"/>
        </w:rPr>
        <w:t xml:space="preserve"> pracownikiem należy poinformować o tym</w:t>
      </w:r>
      <w:r w:rsidR="00450066" w:rsidRPr="002F0A5F">
        <w:rPr>
          <w:rFonts w:ascii="Times New Roman" w:hAnsi="Times New Roman" w:cs="Times New Roman"/>
          <w:sz w:val="24"/>
          <w:szCs w:val="24"/>
        </w:rPr>
        <w:t xml:space="preserve"> </w:t>
      </w:r>
      <w:r w:rsidR="001D7EFE" w:rsidRPr="002F0A5F">
        <w:rPr>
          <w:rFonts w:ascii="Times New Roman" w:hAnsi="Times New Roman" w:cs="Times New Roman"/>
          <w:sz w:val="24"/>
          <w:szCs w:val="24"/>
        </w:rPr>
        <w:t>wychowawcę,</w:t>
      </w:r>
      <w:r w:rsidR="00450066" w:rsidRPr="002F0A5F">
        <w:rPr>
          <w:rFonts w:ascii="Times New Roman" w:hAnsi="Times New Roman" w:cs="Times New Roman"/>
          <w:sz w:val="24"/>
          <w:szCs w:val="24"/>
        </w:rPr>
        <w:t xml:space="preserve"> </w:t>
      </w:r>
      <w:r w:rsidRPr="002F0A5F">
        <w:rPr>
          <w:rFonts w:ascii="Times New Roman" w:hAnsi="Times New Roman" w:cs="Times New Roman"/>
          <w:sz w:val="24"/>
          <w:szCs w:val="24"/>
        </w:rPr>
        <w:t xml:space="preserve"> który na podstawie uzyskanych informacji będzie prowadził niezbędne czynności o których mowa w ust. 3.</w:t>
      </w:r>
    </w:p>
    <w:p w:rsidR="007365D8" w:rsidRPr="002F0A5F" w:rsidRDefault="007365D8" w:rsidP="007365D8">
      <w:pPr>
        <w:pStyle w:val="Akapitzlist"/>
        <w:spacing w:line="276" w:lineRule="auto"/>
        <w:jc w:val="both"/>
        <w:rPr>
          <w:rFonts w:ascii="Times New Roman" w:hAnsi="Times New Roman" w:cs="Times New Roman"/>
          <w:sz w:val="24"/>
          <w:szCs w:val="24"/>
        </w:rPr>
      </w:pPr>
    </w:p>
    <w:p w:rsidR="007365D8" w:rsidRPr="002F0A5F" w:rsidRDefault="007365D8"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6</w:t>
      </w:r>
    </w:p>
    <w:p w:rsidR="007365D8" w:rsidRPr="002F0A5F" w:rsidRDefault="007365D8" w:rsidP="007365D8">
      <w:pPr>
        <w:pStyle w:val="Akapitzlist"/>
        <w:numPr>
          <w:ilvl w:val="0"/>
          <w:numId w:val="2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Znajomość </w:t>
      </w:r>
      <w:r w:rsidRPr="002F0A5F">
        <w:rPr>
          <w:rFonts w:ascii="Times New Roman" w:hAnsi="Times New Roman" w:cs="Times New Roman"/>
          <w:bCs/>
          <w:sz w:val="24"/>
          <w:szCs w:val="24"/>
        </w:rPr>
        <w:t>symptomów krzywdzenia dziecka</w:t>
      </w:r>
      <w:r w:rsidRPr="002F0A5F">
        <w:rPr>
          <w:rFonts w:ascii="Times New Roman" w:hAnsi="Times New Roman" w:cs="Times New Roman"/>
          <w:sz w:val="24"/>
          <w:szCs w:val="24"/>
        </w:rPr>
        <w:t xml:space="preserve"> i umiejętne ich rozpoznawanie umożliwia:</w:t>
      </w:r>
    </w:p>
    <w:p w:rsidR="007365D8" w:rsidRPr="002F0A5F" w:rsidRDefault="007365D8" w:rsidP="007365D8">
      <w:pPr>
        <w:pStyle w:val="Akapitzlist"/>
        <w:numPr>
          <w:ilvl w:val="0"/>
          <w:numId w:val="7"/>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identyfikowanie dzieci, które są krzywdzone,</w:t>
      </w:r>
    </w:p>
    <w:p w:rsidR="007365D8" w:rsidRPr="002F0A5F" w:rsidRDefault="007365D8" w:rsidP="007365D8">
      <w:pPr>
        <w:pStyle w:val="Akapitzlist"/>
        <w:numPr>
          <w:ilvl w:val="0"/>
          <w:numId w:val="7"/>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przerwanie stosowania przemocy wobec dzieci.</w:t>
      </w:r>
    </w:p>
    <w:p w:rsidR="007365D8" w:rsidRPr="002F0A5F" w:rsidRDefault="007365D8" w:rsidP="007365D8">
      <w:pPr>
        <w:pStyle w:val="Akapitzlist"/>
        <w:numPr>
          <w:ilvl w:val="0"/>
          <w:numId w:val="2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przypadku po</w:t>
      </w:r>
      <w:r w:rsidR="0083392D" w:rsidRPr="002F0A5F">
        <w:rPr>
          <w:rFonts w:ascii="Times New Roman" w:hAnsi="Times New Roman" w:cs="Times New Roman"/>
          <w:sz w:val="24"/>
          <w:szCs w:val="24"/>
        </w:rPr>
        <w:t xml:space="preserve">djęcia przez pracownika Szkoły </w:t>
      </w:r>
      <w:r w:rsidRPr="002F0A5F">
        <w:rPr>
          <w:rFonts w:ascii="Times New Roman" w:hAnsi="Times New Roman" w:cs="Times New Roman"/>
          <w:sz w:val="24"/>
          <w:szCs w:val="24"/>
        </w:rPr>
        <w:t xml:space="preserve"> podejrzenia, że dziecko jest krzywdzone należy zareagować zgodnie z odpowiednią procedurą interwencji wskazaną w niniejszej</w:t>
      </w:r>
      <w:r w:rsidR="00450066" w:rsidRPr="002F0A5F">
        <w:rPr>
          <w:rFonts w:ascii="Times New Roman" w:hAnsi="Times New Roman" w:cs="Times New Roman"/>
          <w:sz w:val="24"/>
          <w:szCs w:val="24"/>
        </w:rPr>
        <w:t xml:space="preserve"> </w:t>
      </w:r>
      <w:r w:rsidRPr="002F0A5F">
        <w:rPr>
          <w:rFonts w:ascii="Times New Roman" w:hAnsi="Times New Roman" w:cs="Times New Roman"/>
          <w:i/>
          <w:sz w:val="24"/>
          <w:szCs w:val="24"/>
        </w:rPr>
        <w:t>P</w:t>
      </w:r>
      <w:r w:rsidR="0083392D" w:rsidRPr="002F0A5F">
        <w:rPr>
          <w:rFonts w:ascii="Times New Roman" w:hAnsi="Times New Roman" w:cs="Times New Roman"/>
          <w:i/>
          <w:sz w:val="24"/>
          <w:szCs w:val="24"/>
        </w:rPr>
        <w:t>olityce</w:t>
      </w:r>
      <w:r w:rsidRPr="002F0A5F">
        <w:rPr>
          <w:rFonts w:ascii="Times New Roman" w:hAnsi="Times New Roman" w:cs="Times New Roman"/>
          <w:i/>
          <w:sz w:val="24"/>
          <w:szCs w:val="24"/>
        </w:rPr>
        <w:t>.</w:t>
      </w:r>
    </w:p>
    <w:p w:rsidR="007365D8" w:rsidRPr="002F0A5F" w:rsidRDefault="007365D8" w:rsidP="007365D8">
      <w:pPr>
        <w:pStyle w:val="Akapitzlist"/>
        <w:spacing w:line="276" w:lineRule="auto"/>
        <w:jc w:val="both"/>
        <w:rPr>
          <w:rFonts w:ascii="Times New Roman" w:hAnsi="Times New Roman" w:cs="Times New Roman"/>
          <w:sz w:val="24"/>
          <w:szCs w:val="24"/>
        </w:rPr>
      </w:pP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3</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Zasady bezpiecznych relacji w Szkole</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7</w:t>
      </w:r>
    </w:p>
    <w:p w:rsidR="007365D8" w:rsidRPr="002F0A5F" w:rsidRDefault="007365D8" w:rsidP="007365D8">
      <w:pPr>
        <w:pStyle w:val="Akapitzlist"/>
        <w:numPr>
          <w:ilvl w:val="0"/>
          <w:numId w:val="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Naczelną zasadą wszystkich czynności podejmowanych przez pracowników jest działanie dla dobra dziecka i w jego najlepszym interesie.</w:t>
      </w:r>
    </w:p>
    <w:p w:rsidR="007365D8" w:rsidRPr="002F0A5F" w:rsidRDefault="007365D8" w:rsidP="007365D8">
      <w:pPr>
        <w:pStyle w:val="Akapitzlist"/>
        <w:numPr>
          <w:ilvl w:val="0"/>
          <w:numId w:val="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Pracownik jest obowiązany do utrzymywania profesjonalnej relacji z małoletnim.</w:t>
      </w:r>
    </w:p>
    <w:p w:rsidR="007365D8" w:rsidRPr="002F0A5F" w:rsidRDefault="007365D8" w:rsidP="007365D8">
      <w:pPr>
        <w:pStyle w:val="Akapitzlist"/>
        <w:numPr>
          <w:ilvl w:val="0"/>
          <w:numId w:val="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Reakcja, komunikat lub działanie pracownika wobec małoletniego są adekwatne do sytuacji, bezpieczne, uzasadnione i sprawiedliwe wobec innych małoletnich.</w:t>
      </w:r>
    </w:p>
    <w:p w:rsidR="007365D8" w:rsidRPr="002F0A5F" w:rsidRDefault="007365D8" w:rsidP="003362F2">
      <w:pPr>
        <w:pStyle w:val="Akapitzlist"/>
        <w:numPr>
          <w:ilvl w:val="0"/>
          <w:numId w:val="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Pracownicy  traktują dziecko z szacunkiem oraz uwzględniają jego godność i potrzeby. </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8</w:t>
      </w:r>
    </w:p>
    <w:p w:rsidR="007365D8" w:rsidRPr="002F0A5F" w:rsidRDefault="007365D8" w:rsidP="007365D8">
      <w:pPr>
        <w:pStyle w:val="Akapitzlist"/>
        <w:numPr>
          <w:ilvl w:val="0"/>
          <w:numId w:val="2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Zasady bezpiecznych relacji pracownika z dzieckiem określa załącznik nr 3 do niniejszej </w:t>
      </w:r>
      <w:r w:rsidRPr="002F0A5F">
        <w:rPr>
          <w:rFonts w:ascii="Times New Roman" w:hAnsi="Times New Roman" w:cs="Times New Roman"/>
          <w:i/>
          <w:sz w:val="24"/>
          <w:szCs w:val="24"/>
        </w:rPr>
        <w:t>P</w:t>
      </w:r>
      <w:r w:rsidR="0083392D" w:rsidRPr="002F0A5F">
        <w:rPr>
          <w:rFonts w:ascii="Times New Roman" w:hAnsi="Times New Roman" w:cs="Times New Roman"/>
          <w:i/>
          <w:sz w:val="24"/>
          <w:szCs w:val="24"/>
        </w:rPr>
        <w:t>olityki</w:t>
      </w:r>
      <w:r w:rsidRPr="002F0A5F">
        <w:rPr>
          <w:rFonts w:ascii="Times New Roman" w:hAnsi="Times New Roman" w:cs="Times New Roman"/>
          <w:sz w:val="24"/>
          <w:szCs w:val="24"/>
        </w:rPr>
        <w:t>.</w:t>
      </w:r>
    </w:p>
    <w:p w:rsidR="007365D8" w:rsidRPr="002F0A5F" w:rsidRDefault="007365D8" w:rsidP="007365D8">
      <w:pPr>
        <w:pStyle w:val="Akapitzlist"/>
        <w:numPr>
          <w:ilvl w:val="0"/>
          <w:numId w:val="2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Zasady bezpiecznych relacji między małoletnimi określa załącznik nr 4 do niniejszej </w:t>
      </w:r>
      <w:r w:rsidRPr="002F0A5F">
        <w:rPr>
          <w:rFonts w:ascii="Times New Roman" w:hAnsi="Times New Roman" w:cs="Times New Roman"/>
          <w:i/>
          <w:sz w:val="24"/>
          <w:szCs w:val="24"/>
        </w:rPr>
        <w:t>P</w:t>
      </w:r>
      <w:r w:rsidR="0083392D" w:rsidRPr="002F0A5F">
        <w:rPr>
          <w:rFonts w:ascii="Times New Roman" w:hAnsi="Times New Roman" w:cs="Times New Roman"/>
          <w:i/>
          <w:sz w:val="24"/>
          <w:szCs w:val="24"/>
        </w:rPr>
        <w:t>olityki</w:t>
      </w:r>
      <w:r w:rsidRPr="002F0A5F">
        <w:rPr>
          <w:rFonts w:ascii="Times New Roman" w:hAnsi="Times New Roman" w:cs="Times New Roman"/>
          <w:sz w:val="24"/>
          <w:szCs w:val="24"/>
        </w:rPr>
        <w:t>.</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9</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Pracownicy znają i stosują zasady bezpiecznych relacji pracownik –</w:t>
      </w:r>
      <w:r w:rsidR="00E6093D" w:rsidRPr="002F0A5F">
        <w:rPr>
          <w:rFonts w:ascii="Times New Roman" w:hAnsi="Times New Roman" w:cs="Times New Roman"/>
          <w:sz w:val="24"/>
          <w:szCs w:val="24"/>
        </w:rPr>
        <w:t xml:space="preserve"> małoletni </w:t>
      </w:r>
      <w:r w:rsidRPr="002F0A5F">
        <w:rPr>
          <w:rFonts w:ascii="Times New Roman" w:hAnsi="Times New Roman" w:cs="Times New Roman"/>
          <w:sz w:val="24"/>
          <w:szCs w:val="24"/>
        </w:rPr>
        <w:t xml:space="preserve">i </w:t>
      </w:r>
      <w:r w:rsidR="00E6093D" w:rsidRPr="002F0A5F">
        <w:rPr>
          <w:rFonts w:ascii="Times New Roman" w:hAnsi="Times New Roman" w:cs="Times New Roman"/>
          <w:sz w:val="24"/>
          <w:szCs w:val="24"/>
        </w:rPr>
        <w:t>małoletni-małoletni</w:t>
      </w:r>
      <w:r w:rsidR="00450066" w:rsidRPr="002F0A5F">
        <w:rPr>
          <w:rFonts w:ascii="Times New Roman" w:hAnsi="Times New Roman" w:cs="Times New Roman"/>
          <w:sz w:val="24"/>
          <w:szCs w:val="24"/>
        </w:rPr>
        <w:t xml:space="preserve"> </w:t>
      </w:r>
      <w:r w:rsidRPr="002F0A5F">
        <w:rPr>
          <w:rFonts w:ascii="Times New Roman" w:hAnsi="Times New Roman" w:cs="Times New Roman"/>
          <w:sz w:val="24"/>
          <w:szCs w:val="24"/>
        </w:rPr>
        <w:t>ustalone w S</w:t>
      </w:r>
      <w:r w:rsidR="0083392D" w:rsidRPr="002F0A5F">
        <w:rPr>
          <w:rFonts w:ascii="Times New Roman" w:hAnsi="Times New Roman" w:cs="Times New Roman"/>
          <w:sz w:val="24"/>
          <w:szCs w:val="24"/>
        </w:rPr>
        <w:t>zkole</w:t>
      </w:r>
      <w:r w:rsidRPr="002F0A5F">
        <w:rPr>
          <w:rFonts w:ascii="Times New Roman" w:hAnsi="Times New Roman" w:cs="Times New Roman"/>
          <w:sz w:val="24"/>
          <w:szCs w:val="24"/>
        </w:rPr>
        <w:t xml:space="preserve">. </w:t>
      </w:r>
    </w:p>
    <w:p w:rsidR="007365D8" w:rsidRPr="002F0A5F" w:rsidRDefault="007365D8" w:rsidP="007365D8">
      <w:pPr>
        <w:spacing w:line="276" w:lineRule="auto"/>
        <w:jc w:val="both"/>
        <w:rPr>
          <w:rFonts w:ascii="Times New Roman" w:hAnsi="Times New Roman" w:cs="Times New Roman"/>
          <w:sz w:val="24"/>
          <w:szCs w:val="24"/>
        </w:rPr>
      </w:pPr>
    </w:p>
    <w:p w:rsidR="003362F2" w:rsidRPr="002F0A5F" w:rsidRDefault="003362F2"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color w:val="000000" w:themeColor="text1"/>
          <w:sz w:val="24"/>
          <w:szCs w:val="24"/>
        </w:rPr>
      </w:pPr>
      <w:r w:rsidRPr="002F0A5F">
        <w:rPr>
          <w:rFonts w:ascii="Times New Roman" w:hAnsi="Times New Roman" w:cs="Times New Roman"/>
          <w:b/>
          <w:bCs/>
          <w:color w:val="000000" w:themeColor="text1"/>
          <w:sz w:val="24"/>
          <w:szCs w:val="24"/>
        </w:rPr>
        <w:t>Rozdział 4</w:t>
      </w:r>
    </w:p>
    <w:p w:rsidR="007365D8" w:rsidRPr="002F0A5F" w:rsidRDefault="007365D8" w:rsidP="007365D8">
      <w:pPr>
        <w:spacing w:line="276" w:lineRule="auto"/>
        <w:jc w:val="center"/>
        <w:rPr>
          <w:rFonts w:ascii="Times New Roman" w:hAnsi="Times New Roman" w:cs="Times New Roman"/>
          <w:b/>
          <w:bCs/>
          <w:color w:val="000000" w:themeColor="text1"/>
          <w:sz w:val="24"/>
          <w:szCs w:val="24"/>
          <w:shd w:val="clear" w:color="auto" w:fill="FFFFFF"/>
        </w:rPr>
      </w:pPr>
      <w:r w:rsidRPr="002F0A5F">
        <w:rPr>
          <w:rFonts w:ascii="Times New Roman" w:hAnsi="Times New Roman" w:cs="Times New Roman"/>
          <w:b/>
          <w:bCs/>
          <w:color w:val="000000" w:themeColor="text1"/>
          <w:sz w:val="24"/>
          <w:szCs w:val="24"/>
          <w:shd w:val="clear" w:color="auto" w:fill="FFFFFF"/>
        </w:rPr>
        <w:t>Zasady bezpiecznej rekrutacji pracowników</w:t>
      </w:r>
    </w:p>
    <w:p w:rsidR="007365D8" w:rsidRPr="002F0A5F" w:rsidRDefault="007365D8" w:rsidP="007365D8">
      <w:pPr>
        <w:spacing w:line="276" w:lineRule="auto"/>
        <w:jc w:val="center"/>
        <w:rPr>
          <w:rFonts w:ascii="Times New Roman" w:hAnsi="Times New Roman" w:cs="Times New Roman"/>
          <w:sz w:val="24"/>
          <w:szCs w:val="24"/>
        </w:rPr>
      </w:pPr>
    </w:p>
    <w:p w:rsidR="007365D8" w:rsidRPr="002F0A5F" w:rsidRDefault="007365D8" w:rsidP="003362F2">
      <w:pPr>
        <w:spacing w:line="276" w:lineRule="auto"/>
        <w:jc w:val="center"/>
        <w:rPr>
          <w:rFonts w:ascii="Times New Roman" w:hAnsi="Times New Roman" w:cs="Times New Roman"/>
          <w:b/>
          <w:sz w:val="24"/>
          <w:szCs w:val="24"/>
        </w:rPr>
      </w:pPr>
      <w:r w:rsidRPr="002F0A5F">
        <w:rPr>
          <w:rFonts w:ascii="Times New Roman" w:hAnsi="Times New Roman" w:cs="Times New Roman"/>
          <w:b/>
          <w:sz w:val="24"/>
          <w:szCs w:val="24"/>
        </w:rPr>
        <w:t>§ 10</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Rekrutacja pracowników S</w:t>
      </w:r>
      <w:r w:rsidR="0083392D" w:rsidRPr="002F0A5F">
        <w:rPr>
          <w:rFonts w:ascii="Times New Roman" w:hAnsi="Times New Roman" w:cs="Times New Roman"/>
          <w:sz w:val="24"/>
          <w:szCs w:val="24"/>
        </w:rPr>
        <w:t>zkoły</w:t>
      </w:r>
      <w:r w:rsidRPr="002F0A5F">
        <w:rPr>
          <w:rFonts w:ascii="Times New Roman" w:hAnsi="Times New Roman" w:cs="Times New Roman"/>
          <w:sz w:val="24"/>
          <w:szCs w:val="24"/>
        </w:rPr>
        <w:t xml:space="preserve"> odbywa się zgodnie z obowiązującymi przepisami, w szczególności Kartą Nauczyciela, ustawą o pracownikach samorządowych, Kodeksem pracy.</w:t>
      </w:r>
    </w:p>
    <w:p w:rsidR="007365D8" w:rsidRPr="002F0A5F" w:rsidRDefault="007365D8" w:rsidP="007365D8">
      <w:pPr>
        <w:spacing w:line="276" w:lineRule="auto"/>
        <w:jc w:val="center"/>
        <w:rPr>
          <w:rFonts w:ascii="Times New Roman" w:hAnsi="Times New Roman" w:cs="Times New Roman"/>
          <w:sz w:val="24"/>
          <w:szCs w:val="24"/>
        </w:rPr>
      </w:pPr>
    </w:p>
    <w:p w:rsidR="007365D8" w:rsidRPr="002F0A5F" w:rsidRDefault="008B3153"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11</w:t>
      </w:r>
    </w:p>
    <w:p w:rsidR="007365D8" w:rsidRPr="002F0A5F" w:rsidRDefault="007365D8" w:rsidP="007365D8">
      <w:pPr>
        <w:pStyle w:val="Akapitzlist"/>
        <w:numPr>
          <w:ilvl w:val="0"/>
          <w:numId w:val="9"/>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Szkoła może prosić kandydata/kandydatkę do pracy  o przedstawienie referencji od poprzedniego pracodawcy lub o podanie kontaktu do osoby, która takie referencje może wystawić.</w:t>
      </w:r>
    </w:p>
    <w:p w:rsidR="007365D8" w:rsidRPr="002F0A5F" w:rsidRDefault="007365D8" w:rsidP="007365D8">
      <w:pPr>
        <w:pStyle w:val="Akapitzlist"/>
        <w:numPr>
          <w:ilvl w:val="0"/>
          <w:numId w:val="9"/>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7365D8" w:rsidRPr="002F0A5F" w:rsidRDefault="007365D8" w:rsidP="007365D8">
      <w:pPr>
        <w:pStyle w:val="Akapitzlist"/>
        <w:spacing w:line="276" w:lineRule="auto"/>
        <w:jc w:val="both"/>
        <w:rPr>
          <w:rFonts w:ascii="Times New Roman" w:hAnsi="Times New Roman" w:cs="Times New Roman"/>
          <w:sz w:val="24"/>
          <w:szCs w:val="24"/>
        </w:rPr>
      </w:pPr>
    </w:p>
    <w:p w:rsidR="007365D8" w:rsidRPr="002F0A5F" w:rsidRDefault="008B3153"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12</w:t>
      </w:r>
    </w:p>
    <w:p w:rsidR="007365D8" w:rsidRPr="002F0A5F" w:rsidRDefault="007365D8" w:rsidP="007365D8">
      <w:pPr>
        <w:pStyle w:val="Akapitzlist"/>
        <w:numPr>
          <w:ilvl w:val="0"/>
          <w:numId w:val="12"/>
        </w:numPr>
        <w:spacing w:before="240" w:line="276" w:lineRule="auto"/>
        <w:ind w:left="360"/>
        <w:jc w:val="both"/>
        <w:rPr>
          <w:rFonts w:ascii="Times New Roman" w:hAnsi="Times New Roman" w:cs="Times New Roman"/>
          <w:sz w:val="24"/>
          <w:szCs w:val="24"/>
        </w:rPr>
      </w:pPr>
      <w:bookmarkStart w:id="0" w:name="_Hlk150190595"/>
      <w:r w:rsidRPr="002F0A5F">
        <w:rPr>
          <w:rFonts w:ascii="Times New Roman" w:hAnsi="Times New Roman" w:cs="Times New Roman"/>
          <w:sz w:val="24"/>
          <w:szCs w:val="24"/>
        </w:rPr>
        <w:t xml:space="preserve">Przed zatrudnieniem </w:t>
      </w:r>
      <w:r w:rsidRPr="002F0A5F">
        <w:rPr>
          <w:rFonts w:ascii="Times New Roman" w:hAnsi="Times New Roman" w:cs="Times New Roman"/>
          <w:bCs/>
          <w:sz w:val="24"/>
          <w:szCs w:val="24"/>
        </w:rPr>
        <w:t>N</w:t>
      </w:r>
      <w:r w:rsidR="0083392D" w:rsidRPr="002F0A5F">
        <w:rPr>
          <w:rFonts w:ascii="Times New Roman" w:hAnsi="Times New Roman" w:cs="Times New Roman"/>
          <w:bCs/>
          <w:sz w:val="24"/>
          <w:szCs w:val="24"/>
        </w:rPr>
        <w:t>auczyciela</w:t>
      </w:r>
      <w:r w:rsidR="00450066"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pracodawca</w:t>
      </w:r>
      <w:r w:rsidR="00450066" w:rsidRPr="002F0A5F">
        <w:rPr>
          <w:rFonts w:ascii="Times New Roman" w:hAnsi="Times New Roman" w:cs="Times New Roman"/>
          <w:sz w:val="24"/>
          <w:szCs w:val="24"/>
        </w:rPr>
        <w:t xml:space="preserve"> </w:t>
      </w:r>
      <w:r w:rsidRPr="002F0A5F">
        <w:rPr>
          <w:rFonts w:ascii="Times New Roman" w:hAnsi="Times New Roman" w:cs="Times New Roman"/>
          <w:bCs/>
          <w:sz w:val="24"/>
          <w:szCs w:val="24"/>
        </w:rPr>
        <w:t>żąda</w:t>
      </w:r>
      <w:r w:rsidRPr="002F0A5F">
        <w:rPr>
          <w:rFonts w:ascii="Times New Roman" w:hAnsi="Times New Roman" w:cs="Times New Roman"/>
          <w:sz w:val="24"/>
          <w:szCs w:val="24"/>
        </w:rPr>
        <w:t xml:space="preserve">: </w:t>
      </w:r>
    </w:p>
    <w:p w:rsidR="007365D8" w:rsidRPr="002F0A5F" w:rsidRDefault="007365D8" w:rsidP="007365D8">
      <w:pPr>
        <w:pStyle w:val="Akapitzlist"/>
        <w:numPr>
          <w:ilvl w:val="0"/>
          <w:numId w:val="23"/>
        </w:numPr>
        <w:spacing w:before="240"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oświadczenia o posiadaniu przez niego pełnej zdolności do czynności prawnych i korzystaniu z praw publicznych;</w:t>
      </w:r>
    </w:p>
    <w:p w:rsidR="007365D8" w:rsidRPr="002F0A5F" w:rsidRDefault="007365D8" w:rsidP="007365D8">
      <w:pPr>
        <w:pStyle w:val="Akapitzlist"/>
        <w:numPr>
          <w:ilvl w:val="0"/>
          <w:numId w:val="23"/>
        </w:numPr>
        <w:spacing w:before="240"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oświadczenia, że nie toczy się przeciwko niemu postępowanie karne w sprawie o umyślne przestępstwo ścigane z oskarżenia publicznego lub postępowanie dyscyplinarne;</w:t>
      </w:r>
    </w:p>
    <w:p w:rsidR="007365D8" w:rsidRPr="002F0A5F" w:rsidRDefault="007365D8" w:rsidP="007365D8">
      <w:pPr>
        <w:pStyle w:val="Akapitzlist"/>
        <w:numPr>
          <w:ilvl w:val="0"/>
          <w:numId w:val="23"/>
        </w:numPr>
        <w:spacing w:before="240"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7365D8" w:rsidRPr="002F0A5F" w:rsidRDefault="007365D8" w:rsidP="007365D8">
      <w:pPr>
        <w:pStyle w:val="Akapitzlist"/>
        <w:numPr>
          <w:ilvl w:val="0"/>
          <w:numId w:val="12"/>
        </w:numPr>
        <w:spacing w:before="240"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 xml:space="preserve">Dodatkowo, </w:t>
      </w:r>
      <w:r w:rsidRPr="002F0A5F">
        <w:rPr>
          <w:rFonts w:ascii="Times New Roman" w:hAnsi="Times New Roman" w:cs="Times New Roman"/>
          <w:bCs/>
          <w:sz w:val="24"/>
          <w:szCs w:val="24"/>
        </w:rPr>
        <w:t>pracodawca sam musi pozyskać</w:t>
      </w:r>
      <w:r w:rsidRPr="002F0A5F">
        <w:rPr>
          <w:rFonts w:ascii="Times New Roman" w:hAnsi="Times New Roman" w:cs="Times New Roman"/>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7365D8" w:rsidRPr="002F0A5F" w:rsidRDefault="007365D8" w:rsidP="007365D8">
      <w:pPr>
        <w:pStyle w:val="Akapitzlist"/>
        <w:spacing w:before="240" w:line="276" w:lineRule="auto"/>
        <w:jc w:val="both"/>
        <w:rPr>
          <w:rFonts w:ascii="Times New Roman" w:hAnsi="Times New Roman" w:cs="Times New Roman"/>
          <w:sz w:val="24"/>
          <w:szCs w:val="24"/>
        </w:rPr>
      </w:pPr>
    </w:p>
    <w:p w:rsidR="007365D8" w:rsidRPr="002F0A5F" w:rsidRDefault="008B3153"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lastRenderedPageBreak/>
        <w:t>§ 13</w:t>
      </w:r>
    </w:p>
    <w:p w:rsidR="007365D8" w:rsidRPr="002F0A5F" w:rsidRDefault="007365D8" w:rsidP="007365D8">
      <w:pPr>
        <w:pStyle w:val="Akapitzlist"/>
        <w:spacing w:before="240" w:line="276" w:lineRule="auto"/>
        <w:ind w:left="0"/>
        <w:jc w:val="both"/>
        <w:rPr>
          <w:rFonts w:ascii="Times New Roman" w:hAnsi="Times New Roman" w:cs="Times New Roman"/>
          <w:sz w:val="24"/>
          <w:szCs w:val="24"/>
        </w:rPr>
      </w:pPr>
      <w:r w:rsidRPr="002F0A5F">
        <w:rPr>
          <w:rFonts w:ascii="Times New Roman" w:hAnsi="Times New Roman" w:cs="Times New Roman"/>
          <w:sz w:val="24"/>
          <w:szCs w:val="24"/>
        </w:rPr>
        <w:t xml:space="preserve">W przypadku zatrudnienia </w:t>
      </w:r>
      <w:r w:rsidR="00F104C3" w:rsidRPr="002F0A5F">
        <w:rPr>
          <w:rFonts w:ascii="Times New Roman" w:hAnsi="Times New Roman" w:cs="Times New Roman"/>
          <w:bCs/>
          <w:sz w:val="24"/>
          <w:szCs w:val="24"/>
        </w:rPr>
        <w:t>osoby niebędącej nauczycielem</w:t>
      </w:r>
      <w:r w:rsidR="00450066"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 xml:space="preserve">do prowadzenia zajęć zgodnie z art. 15 </w:t>
      </w:r>
      <w:r w:rsidR="00E6093D" w:rsidRPr="002F0A5F">
        <w:rPr>
          <w:rFonts w:ascii="Times New Roman" w:hAnsi="Times New Roman" w:cs="Times New Roman"/>
          <w:sz w:val="24"/>
          <w:szCs w:val="24"/>
        </w:rPr>
        <w:t>ustawy: Prawo oświatowe</w:t>
      </w:r>
      <w:r w:rsidRPr="002F0A5F">
        <w:rPr>
          <w:rFonts w:ascii="Times New Roman" w:hAnsi="Times New Roman" w:cs="Times New Roman"/>
          <w:sz w:val="24"/>
          <w:szCs w:val="24"/>
        </w:rPr>
        <w:t>, pracodawca jest obowiązany  pozyskać od niej:</w:t>
      </w:r>
    </w:p>
    <w:p w:rsidR="007365D8" w:rsidRPr="002F0A5F" w:rsidRDefault="007365D8" w:rsidP="007365D8">
      <w:pPr>
        <w:pStyle w:val="Akapitzlist"/>
        <w:numPr>
          <w:ilvl w:val="0"/>
          <w:numId w:val="13"/>
        </w:numPr>
        <w:spacing w:before="240"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oświadczenie, że nie toczy się przeciwko niej postępowanie karne w sprawie o umyślne przestępstwo ścigane z oskarżenia publicznego lub postępowanie dyscyplinarne;</w:t>
      </w:r>
    </w:p>
    <w:p w:rsidR="00E6093D" w:rsidRPr="002F0A5F" w:rsidRDefault="007365D8" w:rsidP="003362F2">
      <w:pPr>
        <w:pStyle w:val="Akapitzlist"/>
        <w:numPr>
          <w:ilvl w:val="0"/>
          <w:numId w:val="13"/>
        </w:numPr>
        <w:spacing w:before="240"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r w:rsidR="003362F2" w:rsidRPr="002F0A5F">
        <w:rPr>
          <w:rFonts w:ascii="Times New Roman" w:hAnsi="Times New Roman" w:cs="Times New Roman"/>
          <w:sz w:val="24"/>
          <w:szCs w:val="24"/>
        </w:rPr>
        <w:t>.</w:t>
      </w:r>
    </w:p>
    <w:p w:rsidR="00E6093D" w:rsidRPr="002F0A5F" w:rsidRDefault="00E6093D" w:rsidP="007365D8">
      <w:pPr>
        <w:pStyle w:val="Akapitzlist"/>
        <w:spacing w:line="276" w:lineRule="auto"/>
        <w:jc w:val="both"/>
        <w:rPr>
          <w:rFonts w:ascii="Times New Roman" w:hAnsi="Times New Roman" w:cs="Times New Roman"/>
          <w:sz w:val="24"/>
          <w:szCs w:val="24"/>
        </w:rPr>
      </w:pPr>
    </w:p>
    <w:p w:rsidR="007365D8" w:rsidRPr="002F0A5F" w:rsidRDefault="008B3153"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14</w:t>
      </w:r>
    </w:p>
    <w:p w:rsidR="007365D8" w:rsidRPr="002F0A5F" w:rsidRDefault="007365D8" w:rsidP="007365D8">
      <w:pPr>
        <w:pStyle w:val="Akapitzlist"/>
        <w:numPr>
          <w:ilvl w:val="0"/>
          <w:numId w:val="14"/>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 xml:space="preserve">Przed zatrudnieniem </w:t>
      </w:r>
      <w:r w:rsidR="00F104C3" w:rsidRPr="002F0A5F">
        <w:rPr>
          <w:rFonts w:ascii="Times New Roman" w:hAnsi="Times New Roman" w:cs="Times New Roman"/>
          <w:bCs/>
          <w:sz w:val="24"/>
          <w:szCs w:val="24"/>
        </w:rPr>
        <w:t>pracownika na stanowisku niepedagogicznym</w:t>
      </w:r>
      <w:r w:rsidR="00450066"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bez względu czy jest to stanowisko pomocnicze i obsługi czy urzędnicze, pracodawca wymaga oświadczenia o posiadaniu pełni zdolności do czynności prawnych oraz korzystaniu z pełni praw publicznych.</w:t>
      </w:r>
    </w:p>
    <w:p w:rsidR="007365D8" w:rsidRPr="002F0A5F" w:rsidRDefault="007365D8" w:rsidP="007365D8">
      <w:pPr>
        <w:pStyle w:val="Akapitzlist"/>
        <w:numPr>
          <w:ilvl w:val="0"/>
          <w:numId w:val="14"/>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 xml:space="preserve">Dodatkowo, w przypadku pracowników mających zajmować stanowisko </w:t>
      </w:r>
      <w:r w:rsidRPr="002F0A5F">
        <w:rPr>
          <w:rFonts w:ascii="Times New Roman" w:hAnsi="Times New Roman" w:cs="Times New Roman"/>
          <w:bCs/>
          <w:sz w:val="24"/>
          <w:szCs w:val="24"/>
        </w:rPr>
        <w:t>urzędnicze</w:t>
      </w:r>
      <w:r w:rsidRPr="002F0A5F">
        <w:rPr>
          <w:rFonts w:ascii="Times New Roman" w:hAnsi="Times New Roman" w:cs="Times New Roman"/>
          <w:sz w:val="24"/>
          <w:szCs w:val="24"/>
        </w:rPr>
        <w:t xml:space="preserve">, w tym </w:t>
      </w:r>
      <w:r w:rsidRPr="002F0A5F">
        <w:rPr>
          <w:rFonts w:ascii="Times New Roman" w:hAnsi="Times New Roman" w:cs="Times New Roman"/>
          <w:bCs/>
          <w:sz w:val="24"/>
          <w:szCs w:val="24"/>
        </w:rPr>
        <w:t>kierownicze stanowisko urzędnicze</w:t>
      </w:r>
      <w:r w:rsidRPr="002F0A5F">
        <w:rPr>
          <w:rFonts w:ascii="Times New Roman" w:hAnsi="Times New Roman" w:cs="Times New Roman"/>
          <w:sz w:val="24"/>
          <w:szCs w:val="24"/>
        </w:rPr>
        <w:t xml:space="preserve"> pracodawca pozyskuje:</w:t>
      </w:r>
    </w:p>
    <w:p w:rsidR="007365D8" w:rsidRPr="002F0A5F" w:rsidRDefault="007365D8" w:rsidP="007365D8">
      <w:pPr>
        <w:pStyle w:val="Akapitzlist"/>
        <w:numPr>
          <w:ilvl w:val="0"/>
          <w:numId w:val="1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oświadczenie o niekaralności za umyślne przestępstwo ścigane z oskarżenia publicznego lub umyślne przestępstwo skarbowe,</w:t>
      </w:r>
    </w:p>
    <w:p w:rsidR="007365D8" w:rsidRPr="002F0A5F" w:rsidRDefault="007365D8" w:rsidP="007365D8">
      <w:pPr>
        <w:pStyle w:val="Akapitzlist"/>
        <w:numPr>
          <w:ilvl w:val="0"/>
          <w:numId w:val="1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7365D8" w:rsidRPr="002F0A5F" w:rsidRDefault="007365D8" w:rsidP="007365D8">
      <w:pPr>
        <w:pStyle w:val="Akapitzlist"/>
        <w:numPr>
          <w:ilvl w:val="0"/>
          <w:numId w:val="14"/>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Ustawa o pracownikach samorządowych, inaczej niż Karta Nauczyciela, nie nakłada obowiązku przedstawienia informacji z Krajowego Rejestru Karnego przed nawiązaniem stosunku pracy.</w:t>
      </w:r>
    </w:p>
    <w:p w:rsidR="007365D8" w:rsidRPr="002F0A5F" w:rsidRDefault="007365D8" w:rsidP="007365D8">
      <w:pPr>
        <w:pStyle w:val="Akapitzlist"/>
        <w:numPr>
          <w:ilvl w:val="0"/>
          <w:numId w:val="14"/>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7365D8" w:rsidRPr="002F0A5F" w:rsidRDefault="007365D8" w:rsidP="007365D8">
      <w:pPr>
        <w:pStyle w:val="Akapitzlist"/>
        <w:spacing w:line="276" w:lineRule="auto"/>
        <w:ind w:left="360"/>
        <w:jc w:val="both"/>
        <w:rPr>
          <w:rFonts w:ascii="Times New Roman" w:hAnsi="Times New Roman" w:cs="Times New Roman"/>
          <w:sz w:val="24"/>
          <w:szCs w:val="24"/>
        </w:rPr>
      </w:pPr>
    </w:p>
    <w:p w:rsidR="007365D8" w:rsidRPr="002F0A5F" w:rsidRDefault="00A361B0"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15</w:t>
      </w:r>
    </w:p>
    <w:p w:rsidR="007365D8" w:rsidRPr="002F0A5F" w:rsidRDefault="007365D8" w:rsidP="007365D8">
      <w:pPr>
        <w:pStyle w:val="Akapitzlist"/>
        <w:numPr>
          <w:ilvl w:val="0"/>
          <w:numId w:val="10"/>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lastRenderedPageBreak/>
        <w:t xml:space="preserve">Przed nawiązaniem stosunku pracy z </w:t>
      </w:r>
      <w:r w:rsidR="00F104C3" w:rsidRPr="002F0A5F">
        <w:rPr>
          <w:rFonts w:ascii="Times New Roman" w:hAnsi="Times New Roman" w:cs="Times New Roman"/>
          <w:sz w:val="24"/>
          <w:szCs w:val="24"/>
        </w:rPr>
        <w:t xml:space="preserve">nauczycielem, osobą niebędącą nauczycielem </w:t>
      </w:r>
      <w:r w:rsidRPr="002F0A5F">
        <w:rPr>
          <w:rFonts w:ascii="Times New Roman" w:hAnsi="Times New Roman" w:cs="Times New Roman"/>
          <w:sz w:val="24"/>
          <w:szCs w:val="24"/>
        </w:rPr>
        <w:t xml:space="preserve">do prowadzenia zajęć zgodnie z art. 15 Prawa oświatowego lub przed dopuszczeniem do wykonywania czynności z małoletnimi w </w:t>
      </w:r>
      <w:r w:rsidR="00F104C3" w:rsidRPr="002F0A5F">
        <w:rPr>
          <w:rFonts w:ascii="Times New Roman" w:hAnsi="Times New Roman" w:cs="Times New Roman"/>
          <w:sz w:val="24"/>
          <w:szCs w:val="24"/>
        </w:rPr>
        <w:t xml:space="preserve">Szkole </w:t>
      </w:r>
      <w:r w:rsidRPr="002F0A5F">
        <w:rPr>
          <w:rFonts w:ascii="Times New Roman" w:hAnsi="Times New Roman" w:cs="Times New Roman"/>
          <w:sz w:val="24"/>
          <w:szCs w:val="24"/>
        </w:rPr>
        <w:t xml:space="preserve">wolontariusza, praktykanta, inną osobę Szkoła jest obowiązana sprawdzić taką osobę w </w:t>
      </w:r>
      <w:r w:rsidRPr="002F0A5F">
        <w:rPr>
          <w:rFonts w:ascii="Times New Roman" w:hAnsi="Times New Roman" w:cs="Times New Roman"/>
          <w:bCs/>
          <w:sz w:val="24"/>
          <w:szCs w:val="24"/>
        </w:rPr>
        <w:t>Rejestrze Sprawców Przestępstw na Tle Seksualnym</w:t>
      </w:r>
      <w:r w:rsidRPr="002F0A5F">
        <w:rPr>
          <w:rFonts w:ascii="Times New Roman" w:hAnsi="Times New Roman" w:cs="Times New Roman"/>
          <w:sz w:val="24"/>
          <w:szCs w:val="24"/>
        </w:rPr>
        <w:t xml:space="preserve"> – Rejestr z dostępem ograniczonym oraz Rejestr osób w stosunku do których Państwowa Komisja do spraw przeciwdziałania wykorzystaniu seksualnemu małoletnich poniżej lat </w:t>
      </w:r>
      <w:r w:rsidRPr="002F0A5F">
        <w:rPr>
          <w:rFonts w:ascii="Times New Roman" w:eastAsia="Arial" w:hAnsi="Times New Roman" w:cs="Times New Roman"/>
          <w:sz w:val="24"/>
          <w:szCs w:val="24"/>
        </w:rPr>
        <w:t>15</w:t>
      </w:r>
      <w:r w:rsidRPr="002F0A5F">
        <w:rPr>
          <w:rFonts w:ascii="Times New Roman" w:hAnsi="Times New Roman" w:cs="Times New Roman"/>
          <w:sz w:val="24"/>
          <w:szCs w:val="24"/>
        </w:rPr>
        <w:t xml:space="preserve"> wydała postanowienie o wpisie w Rejestrze. Rejestr dostępny jest na stronie: rps.ms.gov.pl. </w:t>
      </w:r>
    </w:p>
    <w:p w:rsidR="00A361B0" w:rsidRPr="002F0A5F" w:rsidRDefault="007365D8" w:rsidP="007365D8">
      <w:pPr>
        <w:pStyle w:val="Akapitzlist"/>
        <w:numPr>
          <w:ilvl w:val="0"/>
          <w:numId w:val="10"/>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zagrożeniom</w:t>
      </w:r>
      <w:r w:rsidR="00A361B0" w:rsidRPr="002F0A5F">
        <w:rPr>
          <w:rFonts w:ascii="Times New Roman" w:hAnsi="Times New Roman" w:cs="Times New Roman"/>
          <w:sz w:val="24"/>
          <w:szCs w:val="24"/>
        </w:rPr>
        <w:t xml:space="preserve"> </w:t>
      </w:r>
      <w:r w:rsidR="00450066" w:rsidRPr="002F0A5F">
        <w:rPr>
          <w:rFonts w:ascii="Times New Roman" w:hAnsi="Times New Roman" w:cs="Times New Roman"/>
          <w:sz w:val="24"/>
          <w:szCs w:val="24"/>
        </w:rPr>
        <w:t xml:space="preserve"> przestę</w:t>
      </w:r>
      <w:r w:rsidRPr="002F0A5F">
        <w:rPr>
          <w:rFonts w:ascii="Times New Roman" w:hAnsi="Times New Roman" w:cs="Times New Roman"/>
          <w:sz w:val="24"/>
          <w:szCs w:val="24"/>
        </w:rPr>
        <w:t>pczością na tle seksualnym i ochronie małoletnich</w:t>
      </w:r>
    </w:p>
    <w:p w:rsidR="007365D8" w:rsidRPr="002F0A5F" w:rsidRDefault="007365D8" w:rsidP="007365D8">
      <w:pPr>
        <w:pStyle w:val="Akapitzlist"/>
        <w:numPr>
          <w:ilvl w:val="0"/>
          <w:numId w:val="10"/>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7365D8" w:rsidRPr="002F0A5F" w:rsidRDefault="007365D8" w:rsidP="007365D8">
      <w:pPr>
        <w:pStyle w:val="Akapitzlist"/>
        <w:numPr>
          <w:ilvl w:val="0"/>
          <w:numId w:val="10"/>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Aby sprawdzić osobę w Rejestrze Sprawców Przestępstw na Tle Seksualnym S</w:t>
      </w:r>
      <w:r w:rsidR="00F104C3" w:rsidRPr="002F0A5F">
        <w:rPr>
          <w:rFonts w:ascii="Times New Roman" w:hAnsi="Times New Roman" w:cs="Times New Roman"/>
          <w:sz w:val="24"/>
          <w:szCs w:val="24"/>
        </w:rPr>
        <w:t>zkoła</w:t>
      </w:r>
      <w:r w:rsidRPr="002F0A5F">
        <w:rPr>
          <w:rFonts w:ascii="Times New Roman" w:hAnsi="Times New Roman" w:cs="Times New Roman"/>
          <w:sz w:val="24"/>
          <w:szCs w:val="24"/>
        </w:rPr>
        <w:t xml:space="preserve"> potrzebuje następujących danych kandydata/kandydatki:</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imię i nazwisko,</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data urodzenia,</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pesel,</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nazwisko rodowe,</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imię ojca,</w:t>
      </w:r>
    </w:p>
    <w:p w:rsidR="007365D8" w:rsidRPr="002F0A5F" w:rsidRDefault="007365D8" w:rsidP="007365D8">
      <w:pPr>
        <w:pStyle w:val="Akapitzlist"/>
        <w:numPr>
          <w:ilvl w:val="0"/>
          <w:numId w:val="11"/>
        </w:numPr>
        <w:spacing w:line="276" w:lineRule="auto"/>
        <w:ind w:left="708"/>
        <w:jc w:val="both"/>
        <w:rPr>
          <w:rFonts w:ascii="Times New Roman" w:hAnsi="Times New Roman" w:cs="Times New Roman"/>
          <w:sz w:val="24"/>
          <w:szCs w:val="24"/>
        </w:rPr>
      </w:pPr>
      <w:r w:rsidRPr="002F0A5F">
        <w:rPr>
          <w:rFonts w:ascii="Times New Roman" w:hAnsi="Times New Roman" w:cs="Times New Roman"/>
          <w:sz w:val="24"/>
          <w:szCs w:val="24"/>
        </w:rPr>
        <w:t>imię matki.</w:t>
      </w:r>
    </w:p>
    <w:p w:rsidR="007365D8" w:rsidRPr="002F0A5F" w:rsidRDefault="007365D8" w:rsidP="007365D8">
      <w:pPr>
        <w:pStyle w:val="Akapitzlist"/>
        <w:spacing w:line="276" w:lineRule="auto"/>
        <w:jc w:val="both"/>
        <w:rPr>
          <w:rFonts w:ascii="Times New Roman" w:hAnsi="Times New Roman" w:cs="Times New Roman"/>
          <w:sz w:val="24"/>
          <w:szCs w:val="24"/>
        </w:rPr>
      </w:pPr>
    </w:p>
    <w:p w:rsidR="007365D8" w:rsidRPr="002F0A5F" w:rsidRDefault="00A361B0" w:rsidP="003362F2">
      <w:pPr>
        <w:spacing w:line="276" w:lineRule="auto"/>
        <w:jc w:val="center"/>
        <w:rPr>
          <w:rFonts w:ascii="Times New Roman" w:hAnsi="Times New Roman" w:cs="Times New Roman"/>
          <w:b/>
          <w:sz w:val="24"/>
          <w:szCs w:val="24"/>
        </w:rPr>
      </w:pPr>
      <w:r w:rsidRPr="002F0A5F">
        <w:rPr>
          <w:rFonts w:ascii="Times New Roman" w:hAnsi="Times New Roman" w:cs="Times New Roman"/>
          <w:b/>
          <w:sz w:val="24"/>
          <w:szCs w:val="24"/>
        </w:rPr>
        <w:t>§ 16</w:t>
      </w:r>
    </w:p>
    <w:p w:rsidR="007365D8" w:rsidRPr="002F0A5F" w:rsidRDefault="007365D8" w:rsidP="007365D8">
      <w:pPr>
        <w:pStyle w:val="Akapitzlist"/>
        <w:numPr>
          <w:ilvl w:val="0"/>
          <w:numId w:val="1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 xml:space="preserve">Przed nawiązaniem stosunku pracy z </w:t>
      </w:r>
      <w:r w:rsidR="00F104C3" w:rsidRPr="002F0A5F">
        <w:rPr>
          <w:rFonts w:ascii="Times New Roman" w:hAnsi="Times New Roman" w:cs="Times New Roman"/>
          <w:bCs/>
          <w:sz w:val="24"/>
          <w:szCs w:val="24"/>
        </w:rPr>
        <w:t>nauczyciele</w:t>
      </w:r>
      <w:r w:rsidR="00E6093D" w:rsidRPr="002F0A5F">
        <w:rPr>
          <w:rFonts w:ascii="Times New Roman" w:hAnsi="Times New Roman" w:cs="Times New Roman"/>
          <w:bCs/>
          <w:sz w:val="24"/>
          <w:szCs w:val="24"/>
        </w:rPr>
        <w:t>m, osobą</w:t>
      </w:r>
      <w:r w:rsidR="00F104C3" w:rsidRPr="002F0A5F">
        <w:rPr>
          <w:rFonts w:ascii="Times New Roman" w:hAnsi="Times New Roman" w:cs="Times New Roman"/>
          <w:bCs/>
          <w:sz w:val="24"/>
          <w:szCs w:val="24"/>
        </w:rPr>
        <w:t xml:space="preserve"> niebędącą  nauczycielem</w:t>
      </w:r>
      <w:r w:rsidR="00F13C39"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do prowadzenia zajęć zgodnie z art. 15 Prawa oświatowego lub przed dopuszczeniem do wykonywania czynności z małoletnimi w S</w:t>
      </w:r>
      <w:r w:rsidR="00E6093D" w:rsidRPr="002F0A5F">
        <w:rPr>
          <w:rFonts w:ascii="Times New Roman" w:hAnsi="Times New Roman" w:cs="Times New Roman"/>
          <w:sz w:val="24"/>
          <w:szCs w:val="24"/>
        </w:rPr>
        <w:t xml:space="preserve">zkole </w:t>
      </w:r>
      <w:r w:rsidRPr="002F0A5F">
        <w:rPr>
          <w:rFonts w:ascii="Times New Roman" w:hAnsi="Times New Roman" w:cs="Times New Roman"/>
          <w:sz w:val="24"/>
          <w:szCs w:val="24"/>
        </w:rPr>
        <w:t xml:space="preserve"> wolontariusza, praktykanta, inną osobę Szkoła:</w:t>
      </w:r>
    </w:p>
    <w:p w:rsidR="007365D8" w:rsidRPr="002F0A5F" w:rsidRDefault="007365D8" w:rsidP="007365D8">
      <w:pPr>
        <w:pStyle w:val="Akapitzlist"/>
        <w:numPr>
          <w:ilvl w:val="0"/>
          <w:numId w:val="17"/>
        </w:numPr>
        <w:spacing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odbiera od osoby informację z Krajowego Rejestru Karnego o niekaralności w zakresie przestępstw określonych w rozdziale XIX i XXV Kodeksu karnego (</w:t>
      </w:r>
      <w:r w:rsidRPr="002F0A5F">
        <w:rPr>
          <w:rFonts w:ascii="Times New Roman" w:hAnsi="Times New Roman" w:cs="Times New Roman"/>
          <w:bCs/>
          <w:color w:val="000000" w:themeColor="text1"/>
          <w:sz w:val="24"/>
          <w:szCs w:val="24"/>
        </w:rPr>
        <w:t xml:space="preserve">przestępstwa przeciwko życiu i zdrowiu, </w:t>
      </w:r>
      <w:r w:rsidRPr="002F0A5F">
        <w:rPr>
          <w:rFonts w:ascii="Times New Roman" w:hAnsi="Times New Roman" w:cs="Times New Roman"/>
          <w:sz w:val="24"/>
          <w:szCs w:val="24"/>
        </w:rPr>
        <w:t xml:space="preserve">przeciwko wolności seksualnej i obyczajności, handlu ludźmi, znęcania się), w art. </w:t>
      </w:r>
      <w:r w:rsidRPr="002F0A5F">
        <w:rPr>
          <w:rFonts w:ascii="Times New Roman" w:eastAsia="Arial" w:hAnsi="Times New Roman" w:cs="Times New Roman"/>
          <w:sz w:val="24"/>
          <w:szCs w:val="24"/>
        </w:rPr>
        <w:t>189</w:t>
      </w:r>
      <w:r w:rsidRPr="002F0A5F">
        <w:rPr>
          <w:rFonts w:ascii="Times New Roman" w:hAnsi="Times New Roman" w:cs="Times New Roman"/>
          <w:sz w:val="24"/>
          <w:szCs w:val="24"/>
        </w:rPr>
        <w:t xml:space="preserve">a  i art. </w:t>
      </w:r>
      <w:r w:rsidRPr="002F0A5F">
        <w:rPr>
          <w:rFonts w:ascii="Times New Roman" w:eastAsia="Arial" w:hAnsi="Times New Roman" w:cs="Times New Roman"/>
          <w:sz w:val="24"/>
          <w:szCs w:val="24"/>
        </w:rPr>
        <w:t>207</w:t>
      </w:r>
      <w:r w:rsidRPr="002F0A5F">
        <w:rPr>
          <w:rFonts w:ascii="Times New Roman" w:hAnsi="Times New Roman" w:cs="Times New Roman"/>
          <w:sz w:val="24"/>
          <w:szCs w:val="24"/>
        </w:rPr>
        <w:t xml:space="preserve"> Kodeksu karnego (handlu ludźmi, znęcania się) oraz w ustawie z dnia </w:t>
      </w:r>
      <w:r w:rsidRPr="002F0A5F">
        <w:rPr>
          <w:rFonts w:ascii="Times New Roman" w:eastAsia="Arial" w:hAnsi="Times New Roman" w:cs="Times New Roman"/>
          <w:sz w:val="24"/>
          <w:szCs w:val="24"/>
        </w:rPr>
        <w:t xml:space="preserve">29 </w:t>
      </w:r>
      <w:r w:rsidRPr="002F0A5F">
        <w:rPr>
          <w:rFonts w:ascii="Times New Roman" w:hAnsi="Times New Roman" w:cs="Times New Roman"/>
          <w:sz w:val="24"/>
          <w:szCs w:val="24"/>
        </w:rPr>
        <w:t xml:space="preserve">lipca </w:t>
      </w:r>
      <w:r w:rsidRPr="002F0A5F">
        <w:rPr>
          <w:rFonts w:ascii="Times New Roman" w:eastAsia="Arial" w:hAnsi="Times New Roman" w:cs="Times New Roman"/>
          <w:sz w:val="24"/>
          <w:szCs w:val="24"/>
        </w:rPr>
        <w:t xml:space="preserve">2005 </w:t>
      </w:r>
      <w:r w:rsidRPr="002F0A5F">
        <w:rPr>
          <w:rFonts w:ascii="Times New Roman" w:hAnsi="Times New Roman" w:cs="Times New Roman"/>
          <w:sz w:val="24"/>
          <w:szCs w:val="24"/>
        </w:rPr>
        <w:t xml:space="preserve"> r. o przeciwdziałaniu narkomanii,</w:t>
      </w:r>
    </w:p>
    <w:p w:rsidR="007365D8" w:rsidRPr="002F0A5F" w:rsidRDefault="007365D8" w:rsidP="007365D8">
      <w:pPr>
        <w:pStyle w:val="Akapitzlist"/>
        <w:numPr>
          <w:ilvl w:val="0"/>
          <w:numId w:val="17"/>
        </w:numPr>
        <w:spacing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lastRenderedPageBreak/>
        <w:t xml:space="preserve">oświadczenie o państwie/ach zamieszkiwania w ciągu ostatnich </w:t>
      </w:r>
      <w:r w:rsidRPr="002F0A5F">
        <w:rPr>
          <w:rFonts w:ascii="Times New Roman" w:eastAsia="Arial" w:hAnsi="Times New Roman" w:cs="Times New Roman"/>
          <w:sz w:val="24"/>
          <w:szCs w:val="24"/>
        </w:rPr>
        <w:t>20</w:t>
      </w:r>
      <w:r w:rsidRPr="002F0A5F">
        <w:rPr>
          <w:rFonts w:ascii="Times New Roman" w:hAnsi="Times New Roman" w:cs="Times New Roman"/>
          <w:sz w:val="24"/>
          <w:szCs w:val="24"/>
        </w:rPr>
        <w:t xml:space="preserve"> lat, innych niż Rzeczypospolita Polska, złożone pod rygorem odpowiedzialności karnej, za złożenie fałszywego oświadczenia.</w:t>
      </w:r>
    </w:p>
    <w:p w:rsidR="007365D8" w:rsidRPr="002F0A5F" w:rsidRDefault="007365D8" w:rsidP="007365D8">
      <w:pPr>
        <w:pStyle w:val="Akapitzlist"/>
        <w:numPr>
          <w:ilvl w:val="0"/>
          <w:numId w:val="17"/>
        </w:numPr>
        <w:spacing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informację z rejestrów karnych tych państw uzyskiwaną do celów działalności zawodowej lub wolontariackiej związanej z kontaktami z dziećmi bądź informację z rejestru karnego, jeżeli prawo tego państwa nie przewiduje wydawania informacji dla w/w celów.</w:t>
      </w:r>
      <w:r w:rsidR="00D34C3A" w:rsidRPr="002F0A5F">
        <w:rPr>
          <w:rFonts w:ascii="Times New Roman" w:hAnsi="Times New Roman" w:cs="Times New Roman"/>
          <w:i/>
          <w:iCs/>
          <w:sz w:val="24"/>
          <w:szCs w:val="24"/>
        </w:rPr>
        <w:t>(tylko gdy mieszkała w innych Państwach w ciągu 20 lat niż Rzeczypospolita Polska)</w:t>
      </w:r>
    </w:p>
    <w:p w:rsidR="007365D8" w:rsidRPr="002F0A5F" w:rsidRDefault="007365D8" w:rsidP="007365D8">
      <w:pPr>
        <w:pStyle w:val="Akapitzlist"/>
        <w:spacing w:line="276" w:lineRule="auto"/>
        <w:ind w:left="360"/>
        <w:jc w:val="both"/>
        <w:rPr>
          <w:rFonts w:ascii="Times New Roman" w:hAnsi="Times New Roman" w:cs="Times New Roman"/>
          <w:sz w:val="24"/>
          <w:szCs w:val="24"/>
        </w:rPr>
      </w:pPr>
    </w:p>
    <w:p w:rsidR="007365D8" w:rsidRPr="002F0A5F" w:rsidRDefault="007365D8" w:rsidP="007365D8">
      <w:pPr>
        <w:pStyle w:val="Akapitzlist"/>
        <w:numPr>
          <w:ilvl w:val="0"/>
          <w:numId w:val="1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Osoba posiadająca obywatelstwo innego państwa niż</w:t>
      </w:r>
      <w:r w:rsidR="00D34C3A" w:rsidRPr="002F0A5F">
        <w:rPr>
          <w:rFonts w:ascii="Times New Roman" w:hAnsi="Times New Roman" w:cs="Times New Roman"/>
          <w:sz w:val="24"/>
          <w:szCs w:val="24"/>
        </w:rPr>
        <w:t xml:space="preserve"> Rzeczpospolita Polska, </w:t>
      </w:r>
      <w:r w:rsidRPr="002F0A5F">
        <w:rPr>
          <w:rFonts w:ascii="Times New Roman" w:hAnsi="Times New Roman" w:cs="Times New Roman"/>
          <w:sz w:val="24"/>
          <w:szCs w:val="24"/>
        </w:rPr>
        <w:t>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rsidR="007365D8" w:rsidRPr="002F0A5F" w:rsidRDefault="007365D8" w:rsidP="007365D8">
      <w:pPr>
        <w:pStyle w:val="Akapitzlist"/>
        <w:spacing w:line="276" w:lineRule="auto"/>
        <w:ind w:left="360"/>
        <w:jc w:val="both"/>
        <w:rPr>
          <w:rFonts w:ascii="Times New Roman" w:hAnsi="Times New Roman" w:cs="Times New Roman"/>
          <w:sz w:val="24"/>
          <w:szCs w:val="24"/>
        </w:rPr>
      </w:pPr>
    </w:p>
    <w:p w:rsidR="007365D8" w:rsidRPr="002F0A5F" w:rsidRDefault="007365D8" w:rsidP="007365D8">
      <w:pPr>
        <w:pStyle w:val="Akapitzlist"/>
        <w:numPr>
          <w:ilvl w:val="0"/>
          <w:numId w:val="1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Pr="002F0A5F">
        <w:rPr>
          <w:rFonts w:ascii="Times New Roman" w:hAnsi="Times New Roman" w:cs="Times New Roman"/>
          <w:bCs/>
          <w:color w:val="000000" w:themeColor="text1"/>
          <w:sz w:val="24"/>
          <w:szCs w:val="24"/>
        </w:rPr>
        <w:t xml:space="preserve">przestępstwa przeciwko życiu i zdrowiu, </w:t>
      </w:r>
      <w:r w:rsidRPr="002F0A5F">
        <w:rPr>
          <w:rFonts w:ascii="Times New Roman" w:hAnsi="Times New Roman" w:cs="Times New Roman"/>
          <w:sz w:val="24"/>
          <w:szCs w:val="24"/>
        </w:rPr>
        <w:t xml:space="preserve">przeciwko wolności seksualnej i obyczajności, handlu ludźmi, znęcania się), w art. </w:t>
      </w:r>
      <w:r w:rsidRPr="002F0A5F">
        <w:rPr>
          <w:rFonts w:ascii="Times New Roman" w:eastAsia="Arial" w:hAnsi="Times New Roman" w:cs="Times New Roman"/>
          <w:sz w:val="24"/>
          <w:szCs w:val="24"/>
        </w:rPr>
        <w:t>189</w:t>
      </w:r>
      <w:r w:rsidRPr="002F0A5F">
        <w:rPr>
          <w:rFonts w:ascii="Times New Roman" w:hAnsi="Times New Roman" w:cs="Times New Roman"/>
          <w:sz w:val="24"/>
          <w:szCs w:val="24"/>
        </w:rPr>
        <w:t xml:space="preserve">a  i art. </w:t>
      </w:r>
      <w:r w:rsidRPr="002F0A5F">
        <w:rPr>
          <w:rFonts w:ascii="Times New Roman" w:eastAsia="Arial" w:hAnsi="Times New Roman" w:cs="Times New Roman"/>
          <w:sz w:val="24"/>
          <w:szCs w:val="24"/>
        </w:rPr>
        <w:t>207</w:t>
      </w:r>
      <w:r w:rsidRPr="002F0A5F">
        <w:rPr>
          <w:rFonts w:ascii="Times New Roman" w:hAnsi="Times New Roman" w:cs="Times New Roman"/>
          <w:sz w:val="24"/>
          <w:szCs w:val="24"/>
        </w:rPr>
        <w:t xml:space="preserve"> Kodeksu karnego (handlu ludźmi, znęcania się) oraz w ustawie z dnia </w:t>
      </w:r>
      <w:r w:rsidRPr="002F0A5F">
        <w:rPr>
          <w:rFonts w:ascii="Times New Roman" w:eastAsia="Arial" w:hAnsi="Times New Roman" w:cs="Times New Roman"/>
          <w:sz w:val="24"/>
          <w:szCs w:val="24"/>
        </w:rPr>
        <w:t xml:space="preserve">29 </w:t>
      </w:r>
      <w:r w:rsidRPr="002F0A5F">
        <w:rPr>
          <w:rFonts w:ascii="Times New Roman" w:hAnsi="Times New Roman" w:cs="Times New Roman"/>
          <w:sz w:val="24"/>
          <w:szCs w:val="24"/>
        </w:rPr>
        <w:t xml:space="preserve">lipca </w:t>
      </w:r>
      <w:r w:rsidRPr="002F0A5F">
        <w:rPr>
          <w:rFonts w:ascii="Times New Roman" w:eastAsia="Arial" w:hAnsi="Times New Roman" w:cs="Times New Roman"/>
          <w:sz w:val="24"/>
          <w:szCs w:val="24"/>
        </w:rPr>
        <w:t xml:space="preserve">2005 </w:t>
      </w:r>
      <w:r w:rsidRPr="002F0A5F">
        <w:rPr>
          <w:rFonts w:ascii="Times New Roman" w:hAnsi="Times New Roman" w:cs="Times New Roman"/>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A1018E" w:rsidRPr="002F0A5F" w:rsidRDefault="007365D8" w:rsidP="00A1018E">
      <w:pPr>
        <w:pStyle w:val="Akapitzlist"/>
        <w:numPr>
          <w:ilvl w:val="0"/>
          <w:numId w:val="16"/>
        </w:numPr>
        <w:spacing w:line="276" w:lineRule="auto"/>
        <w:ind w:left="360"/>
        <w:jc w:val="both"/>
        <w:rPr>
          <w:rFonts w:ascii="Times New Roman" w:hAnsi="Times New Roman" w:cs="Times New Roman"/>
          <w:sz w:val="24"/>
          <w:szCs w:val="24"/>
        </w:rPr>
      </w:pPr>
      <w:r w:rsidRPr="002F0A5F">
        <w:rPr>
          <w:rFonts w:ascii="Times New Roman" w:hAnsi="Times New Roman" w:cs="Times New Roman"/>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0"/>
    </w:p>
    <w:p w:rsidR="00A1018E" w:rsidRPr="002F0A5F" w:rsidRDefault="00A1018E" w:rsidP="00A1018E">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5</w:t>
      </w: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Procedury interwencji oraz osoby odpowiedzialne – zasady ogólne</w:t>
      </w:r>
    </w:p>
    <w:p w:rsidR="007365D8" w:rsidRPr="002F0A5F" w:rsidRDefault="007365D8" w:rsidP="007365D8">
      <w:pPr>
        <w:autoSpaceDE w:val="0"/>
        <w:autoSpaceDN w:val="0"/>
        <w:adjustRightInd w:val="0"/>
        <w:spacing w:line="276" w:lineRule="auto"/>
        <w:jc w:val="both"/>
        <w:rPr>
          <w:rFonts w:ascii="Times New Roman" w:hAnsi="Times New Roman" w:cs="Times New Roman"/>
          <w:b/>
          <w:bCs/>
          <w:color w:val="000000"/>
          <w:kern w:val="0"/>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17</w:t>
      </w:r>
    </w:p>
    <w:p w:rsidR="007365D8" w:rsidRPr="002F0A5F" w:rsidRDefault="007365D8" w:rsidP="007365D8">
      <w:pPr>
        <w:pStyle w:val="Akapitzlist"/>
        <w:numPr>
          <w:ilvl w:val="0"/>
          <w:numId w:val="2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lastRenderedPageBreak/>
        <w:t>Zagrożenie bezpieczeństwa małoletnich może przybierać różne formy, z wykorzystaniem różnych sposobów kontaktu i komunikowania.</w:t>
      </w:r>
    </w:p>
    <w:p w:rsidR="007365D8" w:rsidRPr="002F0A5F" w:rsidRDefault="00A1018E" w:rsidP="007365D8">
      <w:pPr>
        <w:pStyle w:val="Akapitzlist"/>
        <w:numPr>
          <w:ilvl w:val="0"/>
          <w:numId w:val="2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 potrzeby </w:t>
      </w:r>
      <w:r w:rsidR="00E6093D" w:rsidRPr="002F0A5F">
        <w:rPr>
          <w:rFonts w:ascii="Times New Roman" w:hAnsi="Times New Roman" w:cs="Times New Roman"/>
          <w:i/>
          <w:sz w:val="24"/>
          <w:szCs w:val="24"/>
        </w:rPr>
        <w:t>Polityk</w:t>
      </w:r>
      <w:r w:rsidR="00E6093D" w:rsidRPr="002F0A5F">
        <w:rPr>
          <w:rFonts w:ascii="Times New Roman" w:hAnsi="Times New Roman" w:cs="Times New Roman"/>
          <w:sz w:val="24"/>
          <w:szCs w:val="24"/>
        </w:rPr>
        <w:t xml:space="preserve">i </w:t>
      </w:r>
      <w:r w:rsidR="007365D8" w:rsidRPr="002F0A5F">
        <w:rPr>
          <w:rFonts w:ascii="Times New Roman" w:hAnsi="Times New Roman" w:cs="Times New Roman"/>
          <w:sz w:val="24"/>
          <w:szCs w:val="24"/>
        </w:rPr>
        <w:t>przyjęto następującą kwalifikację zagrożenia bezpieczeństwa dzieci:</w:t>
      </w:r>
    </w:p>
    <w:p w:rsidR="007365D8" w:rsidRPr="002F0A5F" w:rsidRDefault="007365D8" w:rsidP="007365D8">
      <w:pPr>
        <w:pStyle w:val="Akapitzlist"/>
        <w:numPr>
          <w:ilvl w:val="0"/>
          <w:numId w:val="2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popełniono przestępstwo na szkodę dziecka (np. wykorzystanie seksualne, znęcanie się nad dzieckiem, </w:t>
      </w:r>
      <w:r w:rsidR="004C73D8" w:rsidRPr="002F0A5F">
        <w:rPr>
          <w:rFonts w:ascii="Times New Roman" w:hAnsi="Times New Roman" w:cs="Times New Roman"/>
          <w:sz w:val="24"/>
          <w:szCs w:val="24"/>
        </w:rPr>
        <w:t>zgwałcenie</w:t>
      </w:r>
      <w:r w:rsidRPr="002F0A5F">
        <w:rPr>
          <w:rFonts w:ascii="Times New Roman" w:hAnsi="Times New Roman" w:cs="Times New Roman"/>
          <w:sz w:val="24"/>
          <w:szCs w:val="24"/>
        </w:rPr>
        <w:t>),</w:t>
      </w:r>
    </w:p>
    <w:p w:rsidR="007365D8" w:rsidRPr="002F0A5F" w:rsidRDefault="007365D8" w:rsidP="007365D8">
      <w:pPr>
        <w:pStyle w:val="Akapitzlist"/>
        <w:numPr>
          <w:ilvl w:val="0"/>
          <w:numId w:val="2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doszło do innej formy krzywdzenia, niebędącej przestępstwem, takiej jak np.  kary fizyczne, poniżanie;</w:t>
      </w:r>
    </w:p>
    <w:p w:rsidR="007365D8" w:rsidRPr="002F0A5F" w:rsidRDefault="007365D8" w:rsidP="007365D8">
      <w:pPr>
        <w:pStyle w:val="Akapitzlist"/>
        <w:numPr>
          <w:ilvl w:val="0"/>
          <w:numId w:val="2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doszło do zaniedbania potrzeb życiowych dziecka (np. związanych z żywieniem, higieną czy zdrowiem);</w:t>
      </w:r>
    </w:p>
    <w:p w:rsidR="007365D8" w:rsidRPr="002F0A5F" w:rsidRDefault="007365D8" w:rsidP="007365D8">
      <w:pPr>
        <w:pStyle w:val="Akapitzlist"/>
        <w:numPr>
          <w:ilvl w:val="0"/>
          <w:numId w:val="2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 potrzeby </w:t>
      </w:r>
      <w:r w:rsidR="00E6093D" w:rsidRPr="002F0A5F">
        <w:rPr>
          <w:rFonts w:ascii="Times New Roman" w:hAnsi="Times New Roman" w:cs="Times New Roman"/>
          <w:i/>
          <w:sz w:val="24"/>
          <w:szCs w:val="24"/>
        </w:rPr>
        <w:t>Polityki</w:t>
      </w:r>
      <w:r w:rsidR="008B3153" w:rsidRPr="002F0A5F">
        <w:rPr>
          <w:rFonts w:ascii="Times New Roman" w:hAnsi="Times New Roman" w:cs="Times New Roman"/>
          <w:i/>
          <w:sz w:val="24"/>
          <w:szCs w:val="24"/>
        </w:rPr>
        <w:t xml:space="preserve"> </w:t>
      </w:r>
      <w:r w:rsidRPr="002F0A5F">
        <w:rPr>
          <w:rFonts w:ascii="Times New Roman" w:hAnsi="Times New Roman" w:cs="Times New Roman"/>
          <w:sz w:val="24"/>
          <w:szCs w:val="24"/>
        </w:rPr>
        <w:t>wyróżniono procedury interwencji w przypadku podejrzenia, czy ujawnienia działania na szkodę dziecka przez:</w:t>
      </w:r>
    </w:p>
    <w:p w:rsidR="007365D8" w:rsidRPr="002F0A5F" w:rsidRDefault="007365D8" w:rsidP="007365D8">
      <w:pPr>
        <w:pStyle w:val="Akapitzlist"/>
        <w:numPr>
          <w:ilvl w:val="0"/>
          <w:numId w:val="2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pracownika, innej osoby dorosłej (np. wolontariusza, praktykanta)</w:t>
      </w:r>
    </w:p>
    <w:p w:rsidR="007365D8" w:rsidRPr="002F0A5F" w:rsidRDefault="007365D8" w:rsidP="007365D8">
      <w:pPr>
        <w:pStyle w:val="Akapitzlist"/>
        <w:numPr>
          <w:ilvl w:val="0"/>
          <w:numId w:val="2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rodziców/opiekunów prawnych i faktycznych</w:t>
      </w:r>
    </w:p>
    <w:p w:rsidR="007365D8" w:rsidRPr="002F0A5F" w:rsidRDefault="007365D8" w:rsidP="007365D8">
      <w:pPr>
        <w:pStyle w:val="Akapitzlist"/>
        <w:numPr>
          <w:ilvl w:val="0"/>
          <w:numId w:val="2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inne dziecko</w:t>
      </w:r>
    </w:p>
    <w:p w:rsidR="007365D8" w:rsidRPr="002F0A5F" w:rsidRDefault="007365D8" w:rsidP="003362F2">
      <w:pPr>
        <w:spacing w:line="276" w:lineRule="auto"/>
        <w:jc w:val="center"/>
        <w:rPr>
          <w:rFonts w:ascii="Times New Roman" w:hAnsi="Times New Roman" w:cs="Times New Roman"/>
          <w:b/>
          <w:bCs/>
          <w:sz w:val="24"/>
          <w:szCs w:val="24"/>
        </w:rPr>
      </w:pPr>
      <w:r w:rsidRPr="002F0A5F">
        <w:rPr>
          <w:rFonts w:ascii="Times New Roman" w:hAnsi="Times New Roman" w:cs="Times New Roman"/>
          <w:b/>
          <w:bCs/>
          <w:color w:val="000000"/>
          <w:kern w:val="0"/>
          <w:sz w:val="24"/>
          <w:szCs w:val="24"/>
        </w:rPr>
        <w:t xml:space="preserve">§ </w:t>
      </w:r>
      <w:r w:rsidR="00A361B0" w:rsidRPr="002F0A5F">
        <w:rPr>
          <w:rFonts w:ascii="Times New Roman" w:hAnsi="Times New Roman" w:cs="Times New Roman"/>
          <w:b/>
          <w:bCs/>
          <w:sz w:val="24"/>
          <w:szCs w:val="24"/>
        </w:rPr>
        <w:t>18</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 przypadku podjęcia przez pracownika placówki podejrzenia, że dziecko jest krzywdzone,</w:t>
      </w:r>
      <w:r w:rsidR="008B3153" w:rsidRPr="002F0A5F">
        <w:rPr>
          <w:rFonts w:ascii="Times New Roman" w:hAnsi="Times New Roman" w:cs="Times New Roman"/>
          <w:color w:val="000000"/>
          <w:kern w:val="0"/>
          <w:sz w:val="24"/>
          <w:szCs w:val="24"/>
        </w:rPr>
        <w:t xml:space="preserve"> </w:t>
      </w:r>
      <w:r w:rsidRPr="002F0A5F">
        <w:rPr>
          <w:rFonts w:ascii="Times New Roman" w:hAnsi="Times New Roman" w:cs="Times New Roman"/>
          <w:color w:val="000000"/>
          <w:kern w:val="0"/>
          <w:sz w:val="24"/>
          <w:szCs w:val="24"/>
        </w:rPr>
        <w:t xml:space="preserve">pracownik ma obowiązek sporządzenia </w:t>
      </w:r>
      <w:r w:rsidR="00A1018E" w:rsidRPr="002F0A5F">
        <w:rPr>
          <w:rFonts w:ascii="Times New Roman" w:hAnsi="Times New Roman" w:cs="Times New Roman"/>
          <w:color w:val="000000"/>
          <w:kern w:val="0"/>
          <w:sz w:val="24"/>
          <w:szCs w:val="24"/>
        </w:rPr>
        <w:t xml:space="preserve">notatki służbowej </w:t>
      </w:r>
      <w:r w:rsidRPr="002F0A5F">
        <w:rPr>
          <w:rFonts w:ascii="Times New Roman" w:hAnsi="Times New Roman" w:cs="Times New Roman"/>
          <w:color w:val="000000"/>
          <w:kern w:val="0"/>
          <w:sz w:val="24"/>
          <w:szCs w:val="24"/>
        </w:rPr>
        <w:t>i przekazania uzyskanej informacji</w:t>
      </w:r>
      <w:r w:rsidR="008B3153" w:rsidRPr="002F0A5F">
        <w:rPr>
          <w:rFonts w:ascii="Times New Roman" w:hAnsi="Times New Roman" w:cs="Times New Roman"/>
          <w:color w:val="000000"/>
          <w:kern w:val="0"/>
          <w:sz w:val="24"/>
          <w:szCs w:val="24"/>
        </w:rPr>
        <w:t xml:space="preserve"> </w:t>
      </w:r>
      <w:r w:rsidR="00A1018E" w:rsidRPr="002F0A5F">
        <w:rPr>
          <w:rFonts w:ascii="Times New Roman" w:hAnsi="Times New Roman" w:cs="Times New Roman"/>
          <w:color w:val="000000"/>
          <w:kern w:val="0"/>
          <w:sz w:val="24"/>
          <w:szCs w:val="24"/>
        </w:rPr>
        <w:t xml:space="preserve">wychowawcy klasy. </w:t>
      </w:r>
    </w:p>
    <w:p w:rsidR="007365D8" w:rsidRPr="002F0A5F" w:rsidRDefault="007365D8" w:rsidP="003362F2">
      <w:pPr>
        <w:autoSpaceDE w:val="0"/>
        <w:autoSpaceDN w:val="0"/>
        <w:adjustRightInd w:val="0"/>
        <w:spacing w:line="276" w:lineRule="auto"/>
        <w:rPr>
          <w:rFonts w:ascii="Times New Roman" w:hAnsi="Times New Roman" w:cs="Times New Roman"/>
          <w:color w:val="000000"/>
          <w:kern w:val="0"/>
          <w:sz w:val="24"/>
          <w:szCs w:val="24"/>
        </w:rPr>
      </w:pPr>
    </w:p>
    <w:p w:rsidR="003362F2" w:rsidRPr="002F0A5F" w:rsidRDefault="003362F2" w:rsidP="003362F2">
      <w:pPr>
        <w:autoSpaceDE w:val="0"/>
        <w:autoSpaceDN w:val="0"/>
        <w:adjustRightInd w:val="0"/>
        <w:spacing w:line="276" w:lineRule="auto"/>
        <w:rPr>
          <w:rFonts w:ascii="Times New Roman" w:hAnsi="Times New Roman" w:cs="Times New Roman"/>
          <w:color w:val="000000"/>
          <w:kern w:val="0"/>
          <w:sz w:val="24"/>
          <w:szCs w:val="24"/>
        </w:rPr>
      </w:pPr>
    </w:p>
    <w:p w:rsidR="007365D8" w:rsidRPr="002F0A5F" w:rsidRDefault="00A361B0" w:rsidP="003362F2">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19</w:t>
      </w:r>
    </w:p>
    <w:p w:rsidR="007365D8" w:rsidRPr="002F0A5F" w:rsidRDefault="00A1018E" w:rsidP="007365D8">
      <w:pPr>
        <w:pStyle w:val="Akapitzlist"/>
        <w:numPr>
          <w:ilvl w:val="0"/>
          <w:numId w:val="3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Wychowawca</w:t>
      </w:r>
      <w:r w:rsidR="007365D8" w:rsidRPr="002F0A5F">
        <w:rPr>
          <w:rFonts w:ascii="Times New Roman" w:hAnsi="Times New Roman" w:cs="Times New Roman"/>
          <w:color w:val="000000"/>
          <w:kern w:val="0"/>
          <w:sz w:val="24"/>
          <w:szCs w:val="24"/>
        </w:rPr>
        <w:t xml:space="preserve"> wzywa rodzica dziecka, którego krzywdzenie podejrzewa, oraz informuje ich o podejrzeniu.</w:t>
      </w:r>
    </w:p>
    <w:p w:rsidR="007365D8" w:rsidRPr="002F0A5F" w:rsidRDefault="00A1018E" w:rsidP="007365D8">
      <w:pPr>
        <w:pStyle w:val="Akapitzlist"/>
        <w:numPr>
          <w:ilvl w:val="0"/>
          <w:numId w:val="3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Wychowawca </w:t>
      </w:r>
      <w:r w:rsidR="007365D8" w:rsidRPr="002F0A5F">
        <w:rPr>
          <w:rFonts w:ascii="Times New Roman" w:hAnsi="Times New Roman" w:cs="Times New Roman"/>
          <w:color w:val="000000"/>
          <w:kern w:val="0"/>
          <w:sz w:val="24"/>
          <w:szCs w:val="24"/>
        </w:rPr>
        <w:t xml:space="preserve"> powinien sporządzić</w:t>
      </w:r>
      <w:r w:rsidR="00E6093D" w:rsidRPr="002F0A5F">
        <w:rPr>
          <w:rFonts w:ascii="Times New Roman" w:hAnsi="Times New Roman" w:cs="Times New Roman"/>
          <w:color w:val="000000"/>
          <w:kern w:val="0"/>
          <w:sz w:val="24"/>
          <w:szCs w:val="24"/>
        </w:rPr>
        <w:t xml:space="preserve"> Plan pomocy dziecku</w:t>
      </w:r>
      <w:r w:rsidR="007365D8" w:rsidRPr="002F0A5F">
        <w:rPr>
          <w:rFonts w:ascii="Times New Roman" w:hAnsi="Times New Roman" w:cs="Times New Roman"/>
          <w:color w:val="000000"/>
          <w:kern w:val="0"/>
          <w:sz w:val="24"/>
          <w:szCs w:val="24"/>
        </w:rPr>
        <w:t>.</w:t>
      </w:r>
    </w:p>
    <w:p w:rsidR="007365D8" w:rsidRPr="002F0A5F" w:rsidRDefault="007365D8" w:rsidP="007365D8">
      <w:pPr>
        <w:pStyle w:val="Akapitzlist"/>
        <w:numPr>
          <w:ilvl w:val="0"/>
          <w:numId w:val="3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Plan pomocy dziecku powinien zawierać wskazania dotyczące:</w:t>
      </w:r>
    </w:p>
    <w:p w:rsidR="007365D8" w:rsidRPr="002F0A5F" w:rsidRDefault="007365D8" w:rsidP="007365D8">
      <w:pPr>
        <w:pStyle w:val="Akapitzlist"/>
        <w:numPr>
          <w:ilvl w:val="0"/>
          <w:numId w:val="3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podjęcia przez </w:t>
      </w:r>
      <w:r w:rsidR="00E6093D" w:rsidRPr="002F0A5F">
        <w:rPr>
          <w:rFonts w:ascii="Times New Roman" w:hAnsi="Times New Roman" w:cs="Times New Roman"/>
          <w:color w:val="000000"/>
          <w:kern w:val="0"/>
          <w:sz w:val="24"/>
          <w:szCs w:val="24"/>
        </w:rPr>
        <w:t xml:space="preserve">Szkołę </w:t>
      </w:r>
      <w:r w:rsidRPr="002F0A5F">
        <w:rPr>
          <w:rFonts w:ascii="Times New Roman" w:hAnsi="Times New Roman" w:cs="Times New Roman"/>
          <w:color w:val="000000"/>
          <w:kern w:val="0"/>
          <w:sz w:val="24"/>
          <w:szCs w:val="24"/>
        </w:rPr>
        <w:t>działań w celu zapewnienia dziecku bezpieczeństwa, w tym</w:t>
      </w:r>
      <w:r w:rsidR="008B3153" w:rsidRPr="002F0A5F">
        <w:rPr>
          <w:rFonts w:ascii="Times New Roman" w:hAnsi="Times New Roman" w:cs="Times New Roman"/>
          <w:color w:val="000000"/>
          <w:kern w:val="0"/>
          <w:sz w:val="24"/>
          <w:szCs w:val="24"/>
        </w:rPr>
        <w:t xml:space="preserve"> </w:t>
      </w:r>
      <w:r w:rsidRPr="002F0A5F">
        <w:rPr>
          <w:rFonts w:ascii="Times New Roman" w:hAnsi="Times New Roman" w:cs="Times New Roman"/>
          <w:color w:val="000000"/>
          <w:kern w:val="0"/>
          <w:sz w:val="24"/>
          <w:szCs w:val="24"/>
        </w:rPr>
        <w:t>zgłoszenie podejrzenia krzywdzenia do odpowiedniej placówki;</w:t>
      </w:r>
    </w:p>
    <w:p w:rsidR="007365D8" w:rsidRPr="002F0A5F" w:rsidRDefault="007365D8" w:rsidP="007365D8">
      <w:pPr>
        <w:pStyle w:val="Akapitzlist"/>
        <w:numPr>
          <w:ilvl w:val="0"/>
          <w:numId w:val="3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wsparcia, jakie placówka zaoferuje dziecku;</w:t>
      </w:r>
    </w:p>
    <w:p w:rsidR="007365D8" w:rsidRPr="002F0A5F" w:rsidRDefault="007365D8" w:rsidP="007365D8">
      <w:pPr>
        <w:pStyle w:val="Akapitzlist"/>
        <w:numPr>
          <w:ilvl w:val="0"/>
          <w:numId w:val="3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skierowania dziecka do specjalistycznej placówki pomocy dziecku, jeżeli istnieje taka</w:t>
      </w:r>
      <w:r w:rsidR="008B3153" w:rsidRPr="002F0A5F">
        <w:rPr>
          <w:rFonts w:ascii="Times New Roman" w:hAnsi="Times New Roman" w:cs="Times New Roman"/>
          <w:color w:val="000000"/>
          <w:kern w:val="0"/>
          <w:sz w:val="24"/>
          <w:szCs w:val="24"/>
        </w:rPr>
        <w:t xml:space="preserve"> </w:t>
      </w:r>
      <w:r w:rsidRPr="002F0A5F">
        <w:rPr>
          <w:rFonts w:ascii="Times New Roman" w:hAnsi="Times New Roman" w:cs="Times New Roman"/>
          <w:color w:val="000000"/>
          <w:kern w:val="0"/>
          <w:sz w:val="24"/>
          <w:szCs w:val="24"/>
        </w:rPr>
        <w:t>potrzeba.</w:t>
      </w:r>
    </w:p>
    <w:p w:rsidR="007365D8" w:rsidRPr="002F0A5F" w:rsidRDefault="007365D8" w:rsidP="003362F2">
      <w:pPr>
        <w:autoSpaceDE w:val="0"/>
        <w:autoSpaceDN w:val="0"/>
        <w:adjustRightInd w:val="0"/>
        <w:spacing w:line="276" w:lineRule="auto"/>
        <w:jc w:val="center"/>
        <w:rPr>
          <w:rFonts w:ascii="Times New Roman" w:eastAsia="Arial"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xml:space="preserve">§ </w:t>
      </w:r>
      <w:r w:rsidR="00A361B0" w:rsidRPr="002F0A5F">
        <w:rPr>
          <w:rFonts w:ascii="Times New Roman" w:eastAsia="Arial" w:hAnsi="Times New Roman" w:cs="Times New Roman"/>
          <w:b/>
          <w:bCs/>
          <w:color w:val="000000"/>
          <w:kern w:val="0"/>
          <w:sz w:val="24"/>
          <w:szCs w:val="24"/>
        </w:rPr>
        <w:t>20</w:t>
      </w:r>
    </w:p>
    <w:p w:rsidR="007365D8" w:rsidRPr="002F0A5F" w:rsidRDefault="007365D8" w:rsidP="007365D8">
      <w:pPr>
        <w:pStyle w:val="Akapitzlist"/>
        <w:numPr>
          <w:ilvl w:val="0"/>
          <w:numId w:val="32"/>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 przypadkach bardziej skomplikowanych (dotyczących wykorzystywania seksualnego oraz znęcania się fizycznego i psychicznego o dużym nasileniu) kierownictwo placówki </w:t>
      </w:r>
      <w:r w:rsidR="00E6093D" w:rsidRPr="002F0A5F">
        <w:rPr>
          <w:rFonts w:ascii="Times New Roman" w:hAnsi="Times New Roman" w:cs="Times New Roman"/>
          <w:color w:val="000000"/>
          <w:kern w:val="0"/>
          <w:sz w:val="24"/>
          <w:szCs w:val="24"/>
        </w:rPr>
        <w:t>powołuje Zespół interwencyjny, w skład którego mogą wejść: pedagog/psycholog</w:t>
      </w:r>
      <w:r w:rsidRPr="002F0A5F">
        <w:rPr>
          <w:rFonts w:ascii="Times New Roman" w:hAnsi="Times New Roman" w:cs="Times New Roman"/>
          <w:color w:val="000000"/>
          <w:kern w:val="0"/>
          <w:sz w:val="24"/>
          <w:szCs w:val="24"/>
        </w:rPr>
        <w:t xml:space="preserve">, </w:t>
      </w:r>
      <w:r w:rsidR="00E6093D" w:rsidRPr="002F0A5F">
        <w:rPr>
          <w:rFonts w:ascii="Times New Roman" w:hAnsi="Times New Roman" w:cs="Times New Roman"/>
          <w:color w:val="000000"/>
          <w:kern w:val="0"/>
          <w:sz w:val="24"/>
          <w:szCs w:val="24"/>
        </w:rPr>
        <w:t xml:space="preserve">wychowawca </w:t>
      </w:r>
      <w:r w:rsidRPr="002F0A5F">
        <w:rPr>
          <w:rFonts w:ascii="Times New Roman" w:hAnsi="Times New Roman" w:cs="Times New Roman"/>
          <w:color w:val="000000"/>
          <w:kern w:val="0"/>
          <w:sz w:val="24"/>
          <w:szCs w:val="24"/>
        </w:rPr>
        <w:t xml:space="preserve">dziecka, </w:t>
      </w:r>
      <w:r w:rsidR="00E6093D" w:rsidRPr="002F0A5F">
        <w:rPr>
          <w:rFonts w:ascii="Times New Roman" w:hAnsi="Times New Roman" w:cs="Times New Roman"/>
          <w:color w:val="000000"/>
          <w:kern w:val="0"/>
          <w:sz w:val="24"/>
          <w:szCs w:val="24"/>
        </w:rPr>
        <w:t>wicedyrektor</w:t>
      </w:r>
      <w:r w:rsidRPr="002F0A5F">
        <w:rPr>
          <w:rFonts w:ascii="Times New Roman" w:hAnsi="Times New Roman" w:cs="Times New Roman"/>
          <w:color w:val="000000"/>
          <w:kern w:val="0"/>
          <w:sz w:val="24"/>
          <w:szCs w:val="24"/>
        </w:rPr>
        <w:t>, inni pracownicy mający wiedzę o krzywdzeniu dziecka lub o dziecku (dalej określani jako:</w:t>
      </w:r>
      <w:r w:rsidR="00E6093D" w:rsidRPr="002F0A5F">
        <w:rPr>
          <w:rFonts w:ascii="Times New Roman" w:hAnsi="Times New Roman" w:cs="Times New Roman"/>
          <w:color w:val="000000"/>
          <w:kern w:val="0"/>
          <w:sz w:val="24"/>
          <w:szCs w:val="24"/>
        </w:rPr>
        <w:t xml:space="preserve"> zespół interwencyjny </w:t>
      </w:r>
      <w:r w:rsidRPr="002F0A5F">
        <w:rPr>
          <w:rFonts w:ascii="Times New Roman" w:hAnsi="Times New Roman" w:cs="Times New Roman"/>
          <w:color w:val="000000"/>
          <w:kern w:val="0"/>
          <w:sz w:val="24"/>
          <w:szCs w:val="24"/>
        </w:rPr>
        <w:t>).</w:t>
      </w:r>
    </w:p>
    <w:p w:rsidR="007365D8" w:rsidRPr="002F0A5F" w:rsidRDefault="00E6093D" w:rsidP="007365D8">
      <w:pPr>
        <w:pStyle w:val="Akapitzlist"/>
        <w:numPr>
          <w:ilvl w:val="0"/>
          <w:numId w:val="32"/>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Zespół interwencyjny</w:t>
      </w:r>
      <w:r w:rsidR="00132535" w:rsidRPr="002F0A5F">
        <w:rPr>
          <w:rFonts w:ascii="Times New Roman" w:hAnsi="Times New Roman" w:cs="Times New Roman"/>
          <w:color w:val="000000"/>
          <w:kern w:val="0"/>
          <w:sz w:val="24"/>
          <w:szCs w:val="24"/>
        </w:rPr>
        <w:t xml:space="preserve"> pod przewodnictwem wychowawcy klasy </w:t>
      </w:r>
      <w:r w:rsidRPr="002F0A5F">
        <w:rPr>
          <w:rFonts w:ascii="Times New Roman" w:hAnsi="Times New Roman" w:cs="Times New Roman"/>
          <w:color w:val="000000"/>
          <w:kern w:val="0"/>
          <w:sz w:val="24"/>
          <w:szCs w:val="24"/>
        </w:rPr>
        <w:t xml:space="preserve">  sporządza plan pomocy dziecku</w:t>
      </w:r>
      <w:r w:rsidR="007365D8" w:rsidRPr="002F0A5F">
        <w:rPr>
          <w:rFonts w:ascii="Times New Roman" w:hAnsi="Times New Roman" w:cs="Times New Roman"/>
          <w:color w:val="000000"/>
          <w:kern w:val="0"/>
          <w:sz w:val="24"/>
          <w:szCs w:val="24"/>
        </w:rPr>
        <w:t xml:space="preserve">, spełniający wymogi określone w § </w:t>
      </w:r>
      <w:r w:rsidR="007365D8" w:rsidRPr="002F0A5F">
        <w:rPr>
          <w:rFonts w:ascii="Times New Roman" w:eastAsia="Arial" w:hAnsi="Times New Roman" w:cs="Times New Roman"/>
          <w:color w:val="000000"/>
          <w:kern w:val="0"/>
          <w:sz w:val="24"/>
          <w:szCs w:val="24"/>
        </w:rPr>
        <w:t>20</w:t>
      </w:r>
      <w:r w:rsidR="007365D8" w:rsidRPr="002F0A5F">
        <w:rPr>
          <w:rFonts w:ascii="Times New Roman" w:hAnsi="Times New Roman" w:cs="Times New Roman"/>
          <w:color w:val="000000"/>
          <w:kern w:val="0"/>
          <w:sz w:val="24"/>
          <w:szCs w:val="24"/>
        </w:rPr>
        <w:t xml:space="preserve"> ust. 3</w:t>
      </w:r>
      <w:r w:rsidRPr="002F0A5F">
        <w:rPr>
          <w:rFonts w:ascii="Times New Roman" w:hAnsi="Times New Roman" w:cs="Times New Roman"/>
          <w:color w:val="000000"/>
          <w:kern w:val="0"/>
          <w:sz w:val="24"/>
          <w:szCs w:val="24"/>
        </w:rPr>
        <w:t xml:space="preserve">Polityki </w:t>
      </w:r>
      <w:r w:rsidR="007365D8" w:rsidRPr="002F0A5F">
        <w:rPr>
          <w:rFonts w:ascii="Times New Roman" w:hAnsi="Times New Roman" w:cs="Times New Roman"/>
          <w:color w:val="000000"/>
          <w:kern w:val="0"/>
          <w:sz w:val="24"/>
          <w:szCs w:val="24"/>
        </w:rPr>
        <w:t>.</w:t>
      </w:r>
    </w:p>
    <w:p w:rsidR="007365D8" w:rsidRPr="002F0A5F" w:rsidRDefault="007365D8" w:rsidP="007365D8">
      <w:pPr>
        <w:pStyle w:val="Akapitzlist"/>
        <w:numPr>
          <w:ilvl w:val="0"/>
          <w:numId w:val="32"/>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 przypadku gdy podejrzenie krzywdzenia zgłosili opiekunowie dziecka, powołanie zespołu jest obligatoryjne. </w:t>
      </w:r>
      <w:r w:rsidR="00E6093D" w:rsidRPr="002F0A5F">
        <w:rPr>
          <w:rFonts w:ascii="Times New Roman" w:hAnsi="Times New Roman" w:cs="Times New Roman"/>
          <w:color w:val="000000"/>
          <w:kern w:val="0"/>
          <w:sz w:val="24"/>
          <w:szCs w:val="24"/>
        </w:rPr>
        <w:t xml:space="preserve">Zespół interwencyjny </w:t>
      </w:r>
      <w:r w:rsidRPr="002F0A5F">
        <w:rPr>
          <w:rFonts w:ascii="Times New Roman" w:hAnsi="Times New Roman" w:cs="Times New Roman"/>
          <w:color w:val="000000"/>
          <w:kern w:val="0"/>
          <w:sz w:val="24"/>
          <w:szCs w:val="24"/>
        </w:rPr>
        <w:t xml:space="preserve">wzywa opiekunów dziecka na spotkanie </w:t>
      </w:r>
      <w:r w:rsidRPr="002F0A5F">
        <w:rPr>
          <w:rFonts w:ascii="Times New Roman" w:hAnsi="Times New Roman" w:cs="Times New Roman"/>
          <w:color w:val="000000"/>
          <w:kern w:val="0"/>
          <w:sz w:val="24"/>
          <w:szCs w:val="24"/>
        </w:rPr>
        <w:lastRenderedPageBreak/>
        <w:t>wyjaśniające, podczas którego może zaproponować opiekunom zdiagnozowanie zgłaszanego podejrzenia w zewnętrznej, bezstronnej instytucji. Ze spotkania sporządza się protokół.</w:t>
      </w:r>
    </w:p>
    <w:p w:rsidR="007365D8" w:rsidRPr="002F0A5F" w:rsidRDefault="007365D8" w:rsidP="007365D8">
      <w:pPr>
        <w:autoSpaceDE w:val="0"/>
        <w:autoSpaceDN w:val="0"/>
        <w:adjustRightInd w:val="0"/>
        <w:spacing w:line="276" w:lineRule="auto"/>
        <w:jc w:val="center"/>
        <w:rPr>
          <w:rFonts w:ascii="Times New Roman" w:hAnsi="Times New Roman" w:cs="Times New Roman"/>
          <w:color w:val="000000"/>
          <w:kern w:val="0"/>
          <w:sz w:val="24"/>
          <w:szCs w:val="24"/>
        </w:rPr>
      </w:pPr>
    </w:p>
    <w:p w:rsidR="007365D8" w:rsidRPr="002F0A5F" w:rsidRDefault="00A361B0"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21</w:t>
      </w:r>
    </w:p>
    <w:p w:rsidR="007365D8" w:rsidRPr="002F0A5F" w:rsidRDefault="00132535" w:rsidP="007365D8">
      <w:pPr>
        <w:pStyle w:val="Akapitzlist"/>
        <w:numPr>
          <w:ilvl w:val="0"/>
          <w:numId w:val="33"/>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Plan pomocy dziecku </w:t>
      </w:r>
      <w:r w:rsidR="007365D8" w:rsidRPr="002F0A5F">
        <w:rPr>
          <w:rFonts w:ascii="Times New Roman" w:hAnsi="Times New Roman" w:cs="Times New Roman"/>
          <w:color w:val="000000"/>
          <w:kern w:val="0"/>
          <w:sz w:val="24"/>
          <w:szCs w:val="24"/>
        </w:rPr>
        <w:t xml:space="preserve">jest przedstawiany przez </w:t>
      </w:r>
      <w:r w:rsidRPr="002F0A5F">
        <w:rPr>
          <w:rFonts w:ascii="Times New Roman" w:hAnsi="Times New Roman" w:cs="Times New Roman"/>
          <w:color w:val="000000"/>
          <w:kern w:val="0"/>
          <w:sz w:val="24"/>
          <w:szCs w:val="24"/>
        </w:rPr>
        <w:t xml:space="preserve">wychowawcę </w:t>
      </w:r>
      <w:r w:rsidR="007365D8" w:rsidRPr="002F0A5F">
        <w:rPr>
          <w:rFonts w:ascii="Times New Roman" w:hAnsi="Times New Roman" w:cs="Times New Roman"/>
          <w:color w:val="000000"/>
          <w:kern w:val="0"/>
          <w:sz w:val="24"/>
          <w:szCs w:val="24"/>
        </w:rPr>
        <w:t>opiekunom z zaleceniem współpracy przy jego realizacji.</w:t>
      </w:r>
    </w:p>
    <w:p w:rsidR="007365D8" w:rsidRPr="002F0A5F" w:rsidRDefault="00132535" w:rsidP="007365D8">
      <w:pPr>
        <w:pStyle w:val="Akapitzlist"/>
        <w:numPr>
          <w:ilvl w:val="0"/>
          <w:numId w:val="33"/>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Wychowawca </w:t>
      </w:r>
      <w:r w:rsidR="007365D8" w:rsidRPr="002F0A5F">
        <w:rPr>
          <w:rFonts w:ascii="Times New Roman" w:hAnsi="Times New Roman" w:cs="Times New Roman"/>
          <w:color w:val="000000"/>
          <w:kern w:val="0"/>
          <w:sz w:val="24"/>
          <w:szCs w:val="24"/>
        </w:rPr>
        <w:t>informuje rodziców o obowiązku placówki zgłoszenia podejrzenia krzywdzenia dziecka do odpowiedniej instytucji (prokuratura/policja lub sąd rodzinny, ośrodek pomocy społecznej bądź przewodniczący zespołu interdyscyplinarnego – procedura „Niebieskie</w:t>
      </w:r>
      <w:r w:rsidR="008B3153" w:rsidRPr="002F0A5F">
        <w:rPr>
          <w:rFonts w:ascii="Times New Roman" w:hAnsi="Times New Roman" w:cs="Times New Roman"/>
          <w:color w:val="000000"/>
          <w:kern w:val="0"/>
          <w:sz w:val="24"/>
          <w:szCs w:val="24"/>
        </w:rPr>
        <w:t>j</w:t>
      </w:r>
      <w:r w:rsidR="007365D8" w:rsidRPr="002F0A5F">
        <w:rPr>
          <w:rFonts w:ascii="Times New Roman" w:hAnsi="Times New Roman" w:cs="Times New Roman"/>
          <w:color w:val="000000"/>
          <w:kern w:val="0"/>
          <w:sz w:val="24"/>
          <w:szCs w:val="24"/>
        </w:rPr>
        <w:t xml:space="preserve"> Karty” – w zależności od zdiagnozowanego typu krzywdzenia i skorelowanej z nim interwencji).</w:t>
      </w:r>
    </w:p>
    <w:p w:rsidR="007365D8" w:rsidRPr="002F0A5F" w:rsidRDefault="007365D8" w:rsidP="007365D8">
      <w:pPr>
        <w:pStyle w:val="Akapitzlist"/>
        <w:numPr>
          <w:ilvl w:val="0"/>
          <w:numId w:val="33"/>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Po poinformowaniu rodziców przez– zgodnie z paragrafem poprzedzającym –</w:t>
      </w:r>
      <w:r w:rsidR="00132535" w:rsidRPr="002F0A5F">
        <w:rPr>
          <w:rFonts w:ascii="Times New Roman" w:hAnsi="Times New Roman" w:cs="Times New Roman"/>
          <w:color w:val="000000"/>
          <w:kern w:val="0"/>
          <w:sz w:val="24"/>
          <w:szCs w:val="24"/>
        </w:rPr>
        <w:t>dyrektor lub</w:t>
      </w:r>
      <w:r w:rsidRPr="002F0A5F">
        <w:rPr>
          <w:rFonts w:ascii="Times New Roman" w:hAnsi="Times New Roman" w:cs="Times New Roman"/>
          <w:color w:val="000000"/>
          <w:kern w:val="0"/>
          <w:sz w:val="24"/>
          <w:szCs w:val="24"/>
        </w:rPr>
        <w:t xml:space="preserve"> wyznaczony inny pracownik składa zawiadomienie o podejrzeniu </w:t>
      </w:r>
      <w:r w:rsidR="00132535" w:rsidRPr="002F0A5F">
        <w:rPr>
          <w:rFonts w:ascii="Times New Roman" w:hAnsi="Times New Roman" w:cs="Times New Roman"/>
          <w:color w:val="000000"/>
          <w:kern w:val="0"/>
          <w:sz w:val="24"/>
          <w:szCs w:val="24"/>
        </w:rPr>
        <w:t xml:space="preserve">popełnienia </w:t>
      </w:r>
      <w:r w:rsidRPr="002F0A5F">
        <w:rPr>
          <w:rFonts w:ascii="Times New Roman" w:hAnsi="Times New Roman" w:cs="Times New Roman"/>
          <w:color w:val="000000"/>
          <w:kern w:val="0"/>
          <w:sz w:val="24"/>
          <w:szCs w:val="24"/>
        </w:rPr>
        <w:t xml:space="preserve">przestępstwa </w:t>
      </w:r>
      <w:r w:rsidR="00132535" w:rsidRPr="002F0A5F">
        <w:rPr>
          <w:rFonts w:ascii="Times New Roman" w:hAnsi="Times New Roman" w:cs="Times New Roman"/>
          <w:color w:val="000000"/>
          <w:kern w:val="0"/>
          <w:sz w:val="24"/>
          <w:szCs w:val="24"/>
        </w:rPr>
        <w:t xml:space="preserve">wobec małoletniego </w:t>
      </w:r>
      <w:r w:rsidRPr="002F0A5F">
        <w:rPr>
          <w:rFonts w:ascii="Times New Roman" w:hAnsi="Times New Roman" w:cs="Times New Roman"/>
          <w:color w:val="000000"/>
          <w:kern w:val="0"/>
          <w:sz w:val="24"/>
          <w:szCs w:val="24"/>
        </w:rPr>
        <w:t>do prokuratury/policji lub wniosek o wgląd w sytuację rodziny do sądu rejonowego, wydziału rodzinnego i nieletnich, ośrodka pomocy społecznej lub przesyła formularz „Niebieska Karta – A” do przewodniczącego zespołu interdyscyplinarnego.</w:t>
      </w:r>
    </w:p>
    <w:p w:rsidR="007365D8" w:rsidRPr="002F0A5F" w:rsidRDefault="007365D8" w:rsidP="007365D8">
      <w:pPr>
        <w:pStyle w:val="Akapitzlist"/>
        <w:numPr>
          <w:ilvl w:val="0"/>
          <w:numId w:val="33"/>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Dalszy tok postępowania leży w kompetencjach instytucji wskazanych w punkcie poprzedzającym.</w:t>
      </w:r>
    </w:p>
    <w:p w:rsidR="007365D8" w:rsidRPr="002F0A5F" w:rsidRDefault="00A361B0" w:rsidP="003362F2">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22</w:t>
      </w:r>
    </w:p>
    <w:p w:rsidR="00A1018E"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 przypadku</w:t>
      </w:r>
      <w:r w:rsidR="00A361B0" w:rsidRPr="002F0A5F">
        <w:rPr>
          <w:rFonts w:ascii="Times New Roman" w:hAnsi="Times New Roman" w:cs="Times New Roman"/>
          <w:color w:val="000000"/>
          <w:kern w:val="0"/>
          <w:sz w:val="24"/>
          <w:szCs w:val="24"/>
        </w:rPr>
        <w:t>,</w:t>
      </w:r>
      <w:r w:rsidRPr="002F0A5F">
        <w:rPr>
          <w:rFonts w:ascii="Times New Roman" w:hAnsi="Times New Roman" w:cs="Times New Roman"/>
          <w:color w:val="000000"/>
          <w:kern w:val="0"/>
          <w:sz w:val="24"/>
          <w:szCs w:val="24"/>
        </w:rPr>
        <w:t xml:space="preserve"> gdy podejrzenie krzywdzenia zgłosili rodzice dziecka, a podejrzenie</w:t>
      </w:r>
      <w:r w:rsidR="008B3153" w:rsidRPr="002F0A5F">
        <w:rPr>
          <w:rFonts w:ascii="Times New Roman" w:hAnsi="Times New Roman" w:cs="Times New Roman"/>
          <w:color w:val="000000"/>
          <w:kern w:val="0"/>
          <w:sz w:val="24"/>
          <w:szCs w:val="24"/>
        </w:rPr>
        <w:t xml:space="preserve"> </w:t>
      </w:r>
      <w:r w:rsidRPr="002F0A5F">
        <w:rPr>
          <w:rFonts w:ascii="Times New Roman" w:hAnsi="Times New Roman" w:cs="Times New Roman"/>
          <w:color w:val="000000"/>
          <w:kern w:val="0"/>
          <w:sz w:val="24"/>
          <w:szCs w:val="24"/>
        </w:rPr>
        <w:t>to nie zostało potwierdzone, należy o tym fakcie poinformować rodziców dziecka na</w:t>
      </w:r>
      <w:r w:rsidR="008B3153" w:rsidRPr="002F0A5F">
        <w:rPr>
          <w:rFonts w:ascii="Times New Roman" w:hAnsi="Times New Roman" w:cs="Times New Roman"/>
          <w:color w:val="000000"/>
          <w:kern w:val="0"/>
          <w:sz w:val="24"/>
          <w:szCs w:val="24"/>
        </w:rPr>
        <w:t xml:space="preserve"> </w:t>
      </w:r>
      <w:r w:rsidRPr="002F0A5F">
        <w:rPr>
          <w:rFonts w:ascii="Times New Roman" w:hAnsi="Times New Roman" w:cs="Times New Roman"/>
          <w:color w:val="000000"/>
          <w:kern w:val="0"/>
          <w:sz w:val="24"/>
          <w:szCs w:val="24"/>
        </w:rPr>
        <w:t>piśmie.</w:t>
      </w:r>
    </w:p>
    <w:p w:rsidR="007365D8" w:rsidRPr="002F0A5F" w:rsidRDefault="00A361B0"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23</w:t>
      </w:r>
    </w:p>
    <w:p w:rsidR="007365D8" w:rsidRPr="002F0A5F" w:rsidRDefault="007365D8" w:rsidP="007365D8">
      <w:pPr>
        <w:pStyle w:val="Akapitzlist"/>
        <w:numPr>
          <w:ilvl w:val="0"/>
          <w:numId w:val="34"/>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Z przebiegu interwencji sporządza się</w:t>
      </w:r>
      <w:r w:rsidR="00132535" w:rsidRPr="002F0A5F">
        <w:rPr>
          <w:rFonts w:ascii="Times New Roman" w:hAnsi="Times New Roman" w:cs="Times New Roman"/>
          <w:color w:val="000000"/>
          <w:kern w:val="0"/>
          <w:sz w:val="24"/>
          <w:szCs w:val="24"/>
        </w:rPr>
        <w:t xml:space="preserve"> Kartę interwencji</w:t>
      </w:r>
      <w:r w:rsidRPr="002F0A5F">
        <w:rPr>
          <w:rFonts w:ascii="Times New Roman" w:hAnsi="Times New Roman" w:cs="Times New Roman"/>
          <w:color w:val="000000"/>
          <w:kern w:val="0"/>
          <w:sz w:val="24"/>
          <w:szCs w:val="24"/>
        </w:rPr>
        <w:t xml:space="preserve">, której wzór stanowi Załącznik nr 5 do niniejszej </w:t>
      </w:r>
      <w:r w:rsidR="00132535" w:rsidRPr="002F0A5F">
        <w:rPr>
          <w:rFonts w:ascii="Times New Roman" w:hAnsi="Times New Roman" w:cs="Times New Roman"/>
          <w:i/>
          <w:color w:val="000000"/>
          <w:kern w:val="0"/>
          <w:sz w:val="24"/>
          <w:szCs w:val="24"/>
        </w:rPr>
        <w:t>Polityki</w:t>
      </w:r>
      <w:r w:rsidRPr="002F0A5F">
        <w:rPr>
          <w:rFonts w:ascii="Times New Roman" w:hAnsi="Times New Roman" w:cs="Times New Roman"/>
          <w:color w:val="000000"/>
          <w:kern w:val="0"/>
          <w:sz w:val="24"/>
          <w:szCs w:val="24"/>
        </w:rPr>
        <w:t>. Kartę załącza się do dokumentacji prowadzonej przez osobę wyznaczaną do koordynowania stosowania standardów ochrony małoletnich.</w:t>
      </w:r>
    </w:p>
    <w:p w:rsidR="007365D8" w:rsidRPr="002F0A5F" w:rsidRDefault="00132535" w:rsidP="007365D8">
      <w:pPr>
        <w:pStyle w:val="Akapitzlist"/>
        <w:numPr>
          <w:ilvl w:val="0"/>
          <w:numId w:val="34"/>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Wszyscy pracownicy Szkoły </w:t>
      </w:r>
      <w:r w:rsidR="007365D8" w:rsidRPr="002F0A5F">
        <w:rPr>
          <w:rFonts w:ascii="Times New Roman" w:hAnsi="Times New Roman" w:cs="Times New Roman"/>
          <w:color w:val="000000"/>
          <w:kern w:val="0"/>
          <w:sz w:val="24"/>
          <w:szCs w:val="24"/>
        </w:rPr>
        <w:t>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6</w:t>
      </w:r>
    </w:p>
    <w:p w:rsidR="007365D8" w:rsidRPr="002F0A5F" w:rsidRDefault="007365D8" w:rsidP="007365D8">
      <w:pPr>
        <w:spacing w:line="276" w:lineRule="auto"/>
        <w:jc w:val="center"/>
        <w:rPr>
          <w:rFonts w:ascii="Times New Roman" w:hAnsi="Times New Roman" w:cs="Times New Roman"/>
          <w:sz w:val="24"/>
          <w:szCs w:val="24"/>
        </w:rPr>
      </w:pPr>
      <w:r w:rsidRPr="002F0A5F">
        <w:rPr>
          <w:rFonts w:ascii="Times New Roman" w:hAnsi="Times New Roman" w:cs="Times New Roman"/>
          <w:b/>
          <w:bCs/>
          <w:color w:val="000009"/>
          <w:sz w:val="24"/>
          <w:szCs w:val="24"/>
        </w:rPr>
        <w:t>Procedura postępowania w przypadku krzywdzenia mało</w:t>
      </w:r>
      <w:r w:rsidR="00132535" w:rsidRPr="002F0A5F">
        <w:rPr>
          <w:rFonts w:ascii="Times New Roman" w:hAnsi="Times New Roman" w:cs="Times New Roman"/>
          <w:b/>
          <w:bCs/>
          <w:color w:val="000009"/>
          <w:sz w:val="24"/>
          <w:szCs w:val="24"/>
        </w:rPr>
        <w:t xml:space="preserve">letniego przez pracownika Szkoły </w:t>
      </w:r>
      <w:r w:rsidRPr="002F0A5F">
        <w:rPr>
          <w:rFonts w:ascii="Times New Roman" w:hAnsi="Times New Roman" w:cs="Times New Roman"/>
          <w:b/>
          <w:bCs/>
          <w:color w:val="000009"/>
          <w:sz w:val="24"/>
          <w:szCs w:val="24"/>
        </w:rPr>
        <w:t xml:space="preserve"> lub inną osobę dorosłą</w:t>
      </w:r>
    </w:p>
    <w:p w:rsidR="007365D8" w:rsidRPr="002F0A5F" w:rsidRDefault="007365D8" w:rsidP="007365D8">
      <w:pPr>
        <w:spacing w:line="276" w:lineRule="auto"/>
        <w:jc w:val="center"/>
        <w:rPr>
          <w:rFonts w:ascii="Times New Roman" w:hAnsi="Times New Roman" w:cs="Times New Roman"/>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24</w:t>
      </w:r>
    </w:p>
    <w:p w:rsidR="007365D8" w:rsidRPr="002F0A5F" w:rsidRDefault="007365D8" w:rsidP="007365D8">
      <w:pPr>
        <w:pStyle w:val="Akapitzlist"/>
        <w:numPr>
          <w:ilvl w:val="0"/>
          <w:numId w:val="3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lastRenderedPageBreak/>
        <w:t xml:space="preserve">W przypadku podjęcia przez pracownika </w:t>
      </w:r>
      <w:r w:rsidR="00132535" w:rsidRPr="002F0A5F">
        <w:rPr>
          <w:rFonts w:ascii="Times New Roman" w:hAnsi="Times New Roman" w:cs="Times New Roman"/>
          <w:sz w:val="24"/>
          <w:szCs w:val="24"/>
        </w:rPr>
        <w:t xml:space="preserve">Szkoły </w:t>
      </w:r>
      <w:r w:rsidRPr="002F0A5F">
        <w:rPr>
          <w:rFonts w:ascii="Times New Roman" w:hAnsi="Times New Roman" w:cs="Times New Roman"/>
          <w:sz w:val="24"/>
          <w:szCs w:val="24"/>
        </w:rPr>
        <w:t xml:space="preserve">podejrzenia, że dziecko jest krzywdzone, pracownik ma obowiązek sporządzenia </w:t>
      </w:r>
      <w:r w:rsidR="00132535" w:rsidRPr="002F0A5F">
        <w:rPr>
          <w:rFonts w:ascii="Times New Roman" w:hAnsi="Times New Roman" w:cs="Times New Roman"/>
          <w:sz w:val="24"/>
          <w:szCs w:val="24"/>
        </w:rPr>
        <w:t xml:space="preserve">Notatki służbowej </w:t>
      </w:r>
      <w:r w:rsidRPr="002F0A5F">
        <w:rPr>
          <w:rFonts w:ascii="Times New Roman" w:hAnsi="Times New Roman" w:cs="Times New Roman"/>
          <w:sz w:val="24"/>
          <w:szCs w:val="24"/>
        </w:rPr>
        <w:t xml:space="preserve">i przekazania uzyskanej informacji </w:t>
      </w:r>
      <w:r w:rsidR="008B3153" w:rsidRPr="002F0A5F">
        <w:rPr>
          <w:rFonts w:ascii="Times New Roman" w:hAnsi="Times New Roman" w:cs="Times New Roman"/>
          <w:sz w:val="24"/>
          <w:szCs w:val="24"/>
        </w:rPr>
        <w:t xml:space="preserve">wychowawcy, </w:t>
      </w:r>
      <w:r w:rsidRPr="002F0A5F">
        <w:rPr>
          <w:rFonts w:ascii="Times New Roman" w:hAnsi="Times New Roman" w:cs="Times New Roman"/>
          <w:sz w:val="24"/>
          <w:szCs w:val="24"/>
        </w:rPr>
        <w:t>a w przypadku sprawy dotyczącej pracownika S</w:t>
      </w:r>
      <w:r w:rsidR="008C4AC2" w:rsidRPr="002F0A5F">
        <w:rPr>
          <w:rFonts w:ascii="Times New Roman" w:hAnsi="Times New Roman" w:cs="Times New Roman"/>
          <w:sz w:val="24"/>
          <w:szCs w:val="24"/>
        </w:rPr>
        <w:t xml:space="preserve">zkoły </w:t>
      </w:r>
      <w:r w:rsidRPr="002F0A5F">
        <w:rPr>
          <w:rFonts w:ascii="Times New Roman" w:hAnsi="Times New Roman" w:cs="Times New Roman"/>
          <w:sz w:val="24"/>
          <w:szCs w:val="24"/>
        </w:rPr>
        <w:t xml:space="preserve"> do </w:t>
      </w:r>
      <w:r w:rsidR="008C4AC2" w:rsidRPr="002F0A5F">
        <w:rPr>
          <w:rFonts w:ascii="Times New Roman" w:hAnsi="Times New Roman" w:cs="Times New Roman"/>
          <w:sz w:val="24"/>
          <w:szCs w:val="24"/>
        </w:rPr>
        <w:t xml:space="preserve">wicedyrektora </w:t>
      </w:r>
      <w:r w:rsidRPr="002F0A5F">
        <w:rPr>
          <w:rFonts w:ascii="Times New Roman" w:hAnsi="Times New Roman" w:cs="Times New Roman"/>
          <w:sz w:val="24"/>
          <w:szCs w:val="24"/>
        </w:rPr>
        <w:t xml:space="preserve">odpowiedzialnego za monitorowanie realizacji </w:t>
      </w:r>
      <w:r w:rsidR="008C4AC2" w:rsidRPr="002F0A5F">
        <w:rPr>
          <w:rFonts w:ascii="Times New Roman" w:hAnsi="Times New Roman" w:cs="Times New Roman"/>
          <w:i/>
          <w:sz w:val="24"/>
          <w:szCs w:val="24"/>
        </w:rPr>
        <w:t>Polityk</w:t>
      </w:r>
      <w:r w:rsidR="008B3153" w:rsidRPr="002F0A5F">
        <w:rPr>
          <w:rFonts w:ascii="Times New Roman" w:hAnsi="Times New Roman" w:cs="Times New Roman"/>
          <w:i/>
          <w:sz w:val="24"/>
          <w:szCs w:val="24"/>
        </w:rPr>
        <w:t xml:space="preserve"> </w:t>
      </w:r>
      <w:r w:rsidRPr="002F0A5F">
        <w:rPr>
          <w:rFonts w:ascii="Times New Roman" w:hAnsi="Times New Roman" w:cs="Times New Roman"/>
          <w:sz w:val="24"/>
          <w:szCs w:val="24"/>
        </w:rPr>
        <w:t>(może być również do</w:t>
      </w:r>
      <w:r w:rsidR="008C4AC2" w:rsidRPr="002F0A5F">
        <w:rPr>
          <w:rFonts w:ascii="Times New Roman" w:hAnsi="Times New Roman" w:cs="Times New Roman"/>
          <w:sz w:val="24"/>
          <w:szCs w:val="24"/>
        </w:rPr>
        <w:t xml:space="preserve"> Dyrektora</w:t>
      </w:r>
      <w:r w:rsidRPr="002F0A5F">
        <w:rPr>
          <w:rFonts w:ascii="Times New Roman" w:hAnsi="Times New Roman" w:cs="Times New Roman"/>
          <w:sz w:val="24"/>
          <w:szCs w:val="24"/>
        </w:rPr>
        <w:t xml:space="preserve">). Notatka może mieć formę pisemną lub postać elektroniczną. Wzór </w:t>
      </w:r>
      <w:r w:rsidR="008C4AC2" w:rsidRPr="002F0A5F">
        <w:rPr>
          <w:rFonts w:ascii="Times New Roman" w:hAnsi="Times New Roman" w:cs="Times New Roman"/>
          <w:sz w:val="24"/>
          <w:szCs w:val="24"/>
        </w:rPr>
        <w:t xml:space="preserve">Notatki służbowej </w:t>
      </w:r>
      <w:r w:rsidRPr="002F0A5F">
        <w:rPr>
          <w:rFonts w:ascii="Times New Roman" w:hAnsi="Times New Roman" w:cs="Times New Roman"/>
          <w:sz w:val="24"/>
          <w:szCs w:val="24"/>
        </w:rPr>
        <w:t xml:space="preserve">zawiera załącznik nr 6 do niniejszej </w:t>
      </w:r>
      <w:r w:rsidR="008C4AC2" w:rsidRPr="002F0A5F">
        <w:rPr>
          <w:rFonts w:ascii="Times New Roman" w:hAnsi="Times New Roman" w:cs="Times New Roman"/>
          <w:i/>
          <w:sz w:val="24"/>
          <w:szCs w:val="24"/>
        </w:rPr>
        <w:t>Polityki</w:t>
      </w:r>
      <w:r w:rsidR="008C4AC2" w:rsidRPr="002F0A5F">
        <w:rPr>
          <w:rFonts w:ascii="Times New Roman" w:hAnsi="Times New Roman" w:cs="Times New Roman"/>
          <w:sz w:val="24"/>
          <w:szCs w:val="24"/>
        </w:rPr>
        <w:t xml:space="preserve">. </w:t>
      </w:r>
    </w:p>
    <w:p w:rsidR="007365D8" w:rsidRPr="002F0A5F" w:rsidRDefault="007365D8" w:rsidP="007365D8">
      <w:pPr>
        <w:pStyle w:val="Akapitzlist"/>
        <w:numPr>
          <w:ilvl w:val="0"/>
          <w:numId w:val="3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Int</w:t>
      </w:r>
      <w:r w:rsidR="008C4AC2" w:rsidRPr="002F0A5F">
        <w:rPr>
          <w:rFonts w:ascii="Times New Roman" w:hAnsi="Times New Roman" w:cs="Times New Roman"/>
          <w:sz w:val="24"/>
          <w:szCs w:val="24"/>
        </w:rPr>
        <w:t>erwencja prowadzona jest przez pedagoga</w:t>
      </w:r>
      <w:r w:rsidRPr="002F0A5F">
        <w:rPr>
          <w:rFonts w:ascii="Times New Roman" w:hAnsi="Times New Roman" w:cs="Times New Roman"/>
          <w:sz w:val="24"/>
          <w:szCs w:val="24"/>
        </w:rPr>
        <w:t xml:space="preserve">, </w:t>
      </w:r>
      <w:r w:rsidR="008C4AC2" w:rsidRPr="002F0A5F">
        <w:rPr>
          <w:rFonts w:ascii="Times New Roman" w:hAnsi="Times New Roman" w:cs="Times New Roman"/>
          <w:sz w:val="24"/>
          <w:szCs w:val="24"/>
        </w:rPr>
        <w:t xml:space="preserve">psychologa  lub wyznaczoną przez dyrektora osobę.  </w:t>
      </w:r>
      <w:r w:rsidRPr="002F0A5F">
        <w:rPr>
          <w:rFonts w:ascii="Times New Roman" w:hAnsi="Times New Roman" w:cs="Times New Roman"/>
          <w:sz w:val="24"/>
          <w:szCs w:val="24"/>
        </w:rPr>
        <w:t>Jeżeli zgłoszono krzywdzenie ze strony</w:t>
      </w:r>
      <w:r w:rsidR="008C4AC2" w:rsidRPr="002F0A5F">
        <w:rPr>
          <w:rFonts w:ascii="Times New Roman" w:hAnsi="Times New Roman" w:cs="Times New Roman"/>
          <w:sz w:val="24"/>
          <w:szCs w:val="24"/>
        </w:rPr>
        <w:t xml:space="preserve"> pedagoga/ psychologa</w:t>
      </w:r>
      <w:r w:rsidRPr="002F0A5F">
        <w:rPr>
          <w:rFonts w:ascii="Times New Roman" w:hAnsi="Times New Roman" w:cs="Times New Roman"/>
          <w:sz w:val="24"/>
          <w:szCs w:val="24"/>
        </w:rPr>
        <w:t xml:space="preserve">, wówczas interwencja prowadzona jest przez </w:t>
      </w:r>
      <w:r w:rsidR="008C4AC2" w:rsidRPr="002F0A5F">
        <w:rPr>
          <w:rFonts w:ascii="Times New Roman" w:hAnsi="Times New Roman" w:cs="Times New Roman"/>
          <w:sz w:val="24"/>
          <w:szCs w:val="24"/>
        </w:rPr>
        <w:t>dyrektora</w:t>
      </w:r>
      <w:r w:rsidRPr="002F0A5F">
        <w:rPr>
          <w:rFonts w:ascii="Times New Roman" w:hAnsi="Times New Roman" w:cs="Times New Roman"/>
          <w:sz w:val="24"/>
          <w:szCs w:val="24"/>
        </w:rPr>
        <w:t>.</w:t>
      </w:r>
    </w:p>
    <w:p w:rsidR="007365D8" w:rsidRPr="002F0A5F" w:rsidRDefault="007365D8" w:rsidP="007365D8">
      <w:pPr>
        <w:pStyle w:val="Akapitzlist"/>
        <w:numPr>
          <w:ilvl w:val="0"/>
          <w:numId w:val="3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Jeżeli zgłoszono krzywdzenie ze strony</w:t>
      </w:r>
      <w:r w:rsidR="008C4AC2" w:rsidRPr="002F0A5F">
        <w:rPr>
          <w:rFonts w:ascii="Times New Roman" w:hAnsi="Times New Roman" w:cs="Times New Roman"/>
          <w:sz w:val="24"/>
          <w:szCs w:val="24"/>
        </w:rPr>
        <w:t xml:space="preserve"> dyrektora</w:t>
      </w:r>
      <w:r w:rsidRPr="002F0A5F">
        <w:rPr>
          <w:rFonts w:ascii="Times New Roman" w:hAnsi="Times New Roman" w:cs="Times New Roman"/>
          <w:sz w:val="24"/>
          <w:szCs w:val="24"/>
        </w:rPr>
        <w:t>, wówczas działania interwencyjne opisane w niniejszej  procedurze podejmuje osoba, która</w:t>
      </w:r>
      <w:r w:rsidR="008B3153" w:rsidRPr="002F0A5F">
        <w:rPr>
          <w:rFonts w:ascii="Times New Roman" w:hAnsi="Times New Roman" w:cs="Times New Roman"/>
          <w:sz w:val="24"/>
          <w:szCs w:val="24"/>
        </w:rPr>
        <w:t xml:space="preserve"> dostrzegła krzywdzenie lub,</w:t>
      </w:r>
      <w:r w:rsidR="00A361B0" w:rsidRPr="002F0A5F">
        <w:rPr>
          <w:rFonts w:ascii="Times New Roman" w:hAnsi="Times New Roman" w:cs="Times New Roman"/>
          <w:sz w:val="24"/>
          <w:szCs w:val="24"/>
        </w:rPr>
        <w:t xml:space="preserve"> </w:t>
      </w:r>
      <w:r w:rsidRPr="002F0A5F">
        <w:rPr>
          <w:rFonts w:ascii="Times New Roman" w:hAnsi="Times New Roman" w:cs="Times New Roman"/>
          <w:sz w:val="24"/>
          <w:szCs w:val="24"/>
        </w:rPr>
        <w:t>do której zgłoszono podejrzenie krzywdzenia.</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25</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przypadku krzywdzenia dziecka przez </w:t>
      </w:r>
      <w:r w:rsidRPr="002F0A5F">
        <w:rPr>
          <w:rFonts w:ascii="Times New Roman" w:hAnsi="Times New Roman" w:cs="Times New Roman"/>
          <w:bCs/>
          <w:sz w:val="24"/>
          <w:szCs w:val="24"/>
        </w:rPr>
        <w:t>pracownika</w:t>
      </w:r>
      <w:r w:rsidR="008B3153" w:rsidRPr="002F0A5F">
        <w:rPr>
          <w:rFonts w:ascii="Times New Roman" w:hAnsi="Times New Roman" w:cs="Times New Roman"/>
          <w:bCs/>
          <w:sz w:val="24"/>
          <w:szCs w:val="24"/>
        </w:rPr>
        <w:t xml:space="preserve"> </w:t>
      </w:r>
      <w:r w:rsidR="008C4AC2" w:rsidRPr="002F0A5F">
        <w:rPr>
          <w:rFonts w:ascii="Times New Roman" w:hAnsi="Times New Roman" w:cs="Times New Roman"/>
          <w:sz w:val="24"/>
          <w:szCs w:val="24"/>
        </w:rPr>
        <w:t xml:space="preserve">dyrektor /wicedyrektor monitorujący politykę </w:t>
      </w:r>
      <w:r w:rsidRPr="002F0A5F">
        <w:rPr>
          <w:rFonts w:ascii="Times New Roman" w:hAnsi="Times New Roman" w:cs="Times New Roman"/>
          <w:sz w:val="24"/>
          <w:szCs w:val="24"/>
        </w:rPr>
        <w:t>podejmują następujące działania:</w:t>
      </w:r>
    </w:p>
    <w:p w:rsidR="007365D8" w:rsidRPr="002F0A5F" w:rsidRDefault="007365D8" w:rsidP="007365D8">
      <w:pPr>
        <w:pStyle w:val="Akapitzlist"/>
        <w:numPr>
          <w:ilvl w:val="0"/>
          <w:numId w:val="3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natychmiastowo odsuwa pracownika od wszelkich form kontaktu z dziećmi (nie tylko dzieckiem pokrzywdzonym) do czasu wyjaśnienia sprawy,</w:t>
      </w:r>
    </w:p>
    <w:p w:rsidR="007365D8" w:rsidRPr="002F0A5F" w:rsidRDefault="007365D8" w:rsidP="007365D8">
      <w:pPr>
        <w:pStyle w:val="Akapitzlist"/>
        <w:numPr>
          <w:ilvl w:val="0"/>
          <w:numId w:val="3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przeprowadza z poszanowaniem godności i intymności rozmowę z dzieckiem i innymi osobami mającymi lub mogącymi mieć wiedzę o zdarzeniu i o sytuacji osobistej (rodzinnej, zdrowotnej) dziecka, w szczególności jego rodzicami. </w:t>
      </w:r>
      <w:r w:rsidR="008C4AC2" w:rsidRPr="002F0A5F">
        <w:rPr>
          <w:rFonts w:ascii="Times New Roman" w:hAnsi="Times New Roman" w:cs="Times New Roman"/>
          <w:sz w:val="24"/>
          <w:szCs w:val="24"/>
        </w:rPr>
        <w:t>Dyrektor/wicedyrektor</w:t>
      </w:r>
      <w:r w:rsidR="008B3153" w:rsidRPr="002F0A5F">
        <w:rPr>
          <w:rFonts w:ascii="Times New Roman" w:hAnsi="Times New Roman" w:cs="Times New Roman"/>
          <w:sz w:val="24"/>
          <w:szCs w:val="24"/>
        </w:rPr>
        <w:t xml:space="preserve"> </w:t>
      </w:r>
      <w:r w:rsidRPr="002F0A5F">
        <w:rPr>
          <w:rFonts w:ascii="Times New Roman" w:hAnsi="Times New Roman" w:cs="Times New Roman"/>
          <w:sz w:val="24"/>
          <w:szCs w:val="24"/>
        </w:rPr>
        <w:t xml:space="preserve">stara się ustalić przebieg zdarzenia, ale także wpływ zdarzenia na zdrowie psychiczne i fizyczne dziecka. Ustalenia są spisywane na </w:t>
      </w:r>
      <w:r w:rsidR="008C4AC2" w:rsidRPr="002F0A5F">
        <w:rPr>
          <w:rFonts w:ascii="Times New Roman" w:hAnsi="Times New Roman" w:cs="Times New Roman"/>
          <w:sz w:val="24"/>
          <w:szCs w:val="24"/>
        </w:rPr>
        <w:t xml:space="preserve">karcie interwencji </w:t>
      </w:r>
      <w:r w:rsidRPr="002F0A5F">
        <w:rPr>
          <w:rFonts w:ascii="Times New Roman" w:hAnsi="Times New Roman" w:cs="Times New Roman"/>
          <w:sz w:val="24"/>
          <w:szCs w:val="24"/>
        </w:rPr>
        <w:t>(załącznik nr 5).</w:t>
      </w:r>
    </w:p>
    <w:p w:rsidR="007365D8" w:rsidRPr="002F0A5F" w:rsidRDefault="007365D8" w:rsidP="007365D8">
      <w:pPr>
        <w:pStyle w:val="Akapitzlist"/>
        <w:numPr>
          <w:ilvl w:val="0"/>
          <w:numId w:val="3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przeprowadza rozmowę z rodzicami dziecka</w:t>
      </w:r>
      <w:r w:rsidR="008B3153" w:rsidRPr="002F0A5F">
        <w:rPr>
          <w:rFonts w:ascii="Times New Roman" w:hAnsi="Times New Roman" w:cs="Times New Roman"/>
          <w:sz w:val="24"/>
          <w:szCs w:val="24"/>
        </w:rPr>
        <w:t>,</w:t>
      </w:r>
      <w:r w:rsidRPr="002F0A5F">
        <w:rPr>
          <w:rFonts w:ascii="Times New Roman" w:hAnsi="Times New Roman" w:cs="Times New Roman"/>
          <w:sz w:val="24"/>
          <w:szCs w:val="24"/>
        </w:rPr>
        <w:t xml:space="preserve"> przedstawiając </w:t>
      </w:r>
      <w:r w:rsidR="008C4AC2" w:rsidRPr="002F0A5F">
        <w:rPr>
          <w:rFonts w:ascii="Times New Roman" w:hAnsi="Times New Roman" w:cs="Times New Roman"/>
          <w:sz w:val="24"/>
          <w:szCs w:val="24"/>
        </w:rPr>
        <w:t xml:space="preserve">Plan pomocy dziecku </w:t>
      </w:r>
      <w:r w:rsidRPr="002F0A5F">
        <w:rPr>
          <w:rFonts w:ascii="Times New Roman" w:hAnsi="Times New Roman" w:cs="Times New Roman"/>
          <w:sz w:val="24"/>
          <w:szCs w:val="24"/>
        </w:rPr>
        <w:t>w szkole, przy udziale pedagoga lub psychologa szkolnego;</w:t>
      </w:r>
    </w:p>
    <w:p w:rsidR="007365D8" w:rsidRPr="002F0A5F" w:rsidRDefault="007365D8" w:rsidP="007365D8">
      <w:pPr>
        <w:pStyle w:val="Akapitzlist"/>
        <w:numPr>
          <w:ilvl w:val="0"/>
          <w:numId w:val="3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przeprowadza rozmowę dyscyplinującą z pracownikiem, przedstawia konsekwencje, w przypadku nieprzestrzegania </w:t>
      </w:r>
      <w:r w:rsidR="008C4AC2" w:rsidRPr="002F0A5F">
        <w:rPr>
          <w:rFonts w:ascii="Times New Roman" w:hAnsi="Times New Roman" w:cs="Times New Roman"/>
          <w:i/>
          <w:sz w:val="24"/>
          <w:szCs w:val="24"/>
        </w:rPr>
        <w:t>Polityki ochrony dzieci przed krzywdzeniem</w:t>
      </w:r>
      <w:r w:rsidR="008C4AC2" w:rsidRPr="002F0A5F">
        <w:rPr>
          <w:rFonts w:ascii="Times New Roman" w:hAnsi="Times New Roman" w:cs="Times New Roman"/>
          <w:sz w:val="24"/>
          <w:szCs w:val="24"/>
        </w:rPr>
        <w:t xml:space="preserve"> </w:t>
      </w:r>
      <w:r w:rsidRPr="002F0A5F">
        <w:rPr>
          <w:rFonts w:ascii="Times New Roman" w:hAnsi="Times New Roman" w:cs="Times New Roman"/>
          <w:sz w:val="24"/>
          <w:szCs w:val="24"/>
        </w:rPr>
        <w:t>podejmuje w stosunku do nauczyciela lub pracownika działania dyscyplinujące wynikające z Karty Nauczyciela (powiadamia Rzecznika dyscyplinarnego przy Wojewodzie/Kuratorze Oświaty) lub Kodeksu pracy;</w:t>
      </w:r>
    </w:p>
    <w:p w:rsidR="007365D8" w:rsidRPr="002F0A5F" w:rsidRDefault="007365D8" w:rsidP="007365D8">
      <w:pPr>
        <w:pStyle w:val="Akapitzlist"/>
        <w:numPr>
          <w:ilvl w:val="0"/>
          <w:numId w:val="36"/>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przypadku, gdy wobec dziecka popełniono </w:t>
      </w:r>
      <w:r w:rsidR="008C4AC2" w:rsidRPr="002F0A5F">
        <w:rPr>
          <w:rFonts w:ascii="Times New Roman" w:hAnsi="Times New Roman" w:cs="Times New Roman"/>
          <w:sz w:val="24"/>
          <w:szCs w:val="24"/>
        </w:rPr>
        <w:t xml:space="preserve">przestępstwo dyrektor </w:t>
      </w:r>
      <w:r w:rsidRPr="002F0A5F">
        <w:rPr>
          <w:rFonts w:ascii="Times New Roman" w:hAnsi="Times New Roman" w:cs="Times New Roman"/>
          <w:sz w:val="24"/>
          <w:szCs w:val="24"/>
        </w:rPr>
        <w:t xml:space="preserve">  sporządza zawiadomienie o możliwości popełnienia przestępstwa i przekazuje je do właściwej miejscowo policji lub prokuratury. Wzór zawiadomienia znajduje się w Załączniku nr 7 do </w:t>
      </w:r>
      <w:r w:rsidR="008C4AC2" w:rsidRPr="002F0A5F">
        <w:rPr>
          <w:rFonts w:ascii="Times New Roman" w:hAnsi="Times New Roman" w:cs="Times New Roman"/>
          <w:sz w:val="24"/>
          <w:szCs w:val="24"/>
        </w:rPr>
        <w:t xml:space="preserve">niniejszej </w:t>
      </w:r>
      <w:r w:rsidR="008C4AC2" w:rsidRPr="002F0A5F">
        <w:rPr>
          <w:rFonts w:ascii="Times New Roman" w:hAnsi="Times New Roman" w:cs="Times New Roman"/>
          <w:i/>
          <w:sz w:val="24"/>
          <w:szCs w:val="24"/>
        </w:rPr>
        <w:t>Polityki</w:t>
      </w:r>
      <w:r w:rsidRPr="002F0A5F">
        <w:rPr>
          <w:rFonts w:ascii="Times New Roman" w:hAnsi="Times New Roman" w:cs="Times New Roman"/>
          <w:sz w:val="24"/>
          <w:szCs w:val="24"/>
        </w:rPr>
        <w:t>.</w:t>
      </w: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26</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przypadku zgłoszenia przemocy wobec dziecka ze strony osoby dorosłej nie będącej pracownikiem szkoły, </w:t>
      </w:r>
      <w:r w:rsidR="008B3153" w:rsidRPr="002F0A5F">
        <w:rPr>
          <w:rFonts w:ascii="Times New Roman" w:hAnsi="Times New Roman" w:cs="Times New Roman"/>
          <w:sz w:val="24"/>
          <w:szCs w:val="24"/>
        </w:rPr>
        <w:t>wychowawca</w:t>
      </w:r>
      <w:r w:rsidR="00A361B0" w:rsidRPr="002F0A5F">
        <w:rPr>
          <w:rFonts w:ascii="Times New Roman" w:hAnsi="Times New Roman" w:cs="Times New Roman"/>
          <w:sz w:val="24"/>
          <w:szCs w:val="24"/>
        </w:rPr>
        <w:t xml:space="preserve">  podejmuje</w:t>
      </w:r>
      <w:r w:rsidRPr="002F0A5F">
        <w:rPr>
          <w:rFonts w:ascii="Times New Roman" w:hAnsi="Times New Roman" w:cs="Times New Roman"/>
          <w:sz w:val="24"/>
          <w:szCs w:val="24"/>
        </w:rPr>
        <w:t xml:space="preserve"> następujące działania:</w:t>
      </w:r>
    </w:p>
    <w:p w:rsidR="007365D8" w:rsidRPr="002F0A5F" w:rsidRDefault="007365D8" w:rsidP="007365D8">
      <w:pPr>
        <w:pStyle w:val="Akapitzlist"/>
        <w:numPr>
          <w:ilvl w:val="0"/>
          <w:numId w:val="3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przeprowadza z poszanowaniem godności i intymności rozmowę z dzieckiem i innymi osobami mającymi lub mogącymi mieć wiedzę o zdarzeniu i o sytuacji osobistej </w:t>
      </w:r>
      <w:r w:rsidRPr="002F0A5F">
        <w:rPr>
          <w:rFonts w:ascii="Times New Roman" w:hAnsi="Times New Roman" w:cs="Times New Roman"/>
          <w:sz w:val="24"/>
          <w:szCs w:val="24"/>
        </w:rPr>
        <w:lastRenderedPageBreak/>
        <w:t xml:space="preserve">(rodzinnej, zdrowotnej) dziecka, w szczególności jego rodzicami. </w:t>
      </w:r>
      <w:r w:rsidR="008C4AC2" w:rsidRPr="002F0A5F">
        <w:rPr>
          <w:rFonts w:ascii="Times New Roman" w:hAnsi="Times New Roman" w:cs="Times New Roman"/>
          <w:sz w:val="24"/>
          <w:szCs w:val="24"/>
        </w:rPr>
        <w:t xml:space="preserve">Dyrektor /wicedyrektor </w:t>
      </w:r>
      <w:r w:rsidRPr="002F0A5F">
        <w:rPr>
          <w:rFonts w:ascii="Times New Roman" w:hAnsi="Times New Roman" w:cs="Times New Roman"/>
          <w:sz w:val="24"/>
          <w:szCs w:val="24"/>
        </w:rPr>
        <w:t xml:space="preserve">stara się ustalić przebieg zdarzenia, ale także wpływ zdarzenia na zdrowie psychiczne i fizyczne dziecka. Ustalenia są spisywane na </w:t>
      </w:r>
      <w:r w:rsidR="008C4AC2" w:rsidRPr="002F0A5F">
        <w:rPr>
          <w:rFonts w:ascii="Times New Roman" w:hAnsi="Times New Roman" w:cs="Times New Roman"/>
          <w:sz w:val="24"/>
          <w:szCs w:val="24"/>
        </w:rPr>
        <w:t xml:space="preserve">Karcie interwencji </w:t>
      </w:r>
      <w:r w:rsidRPr="002F0A5F">
        <w:rPr>
          <w:rFonts w:ascii="Times New Roman" w:hAnsi="Times New Roman" w:cs="Times New Roman"/>
          <w:sz w:val="24"/>
          <w:szCs w:val="24"/>
        </w:rPr>
        <w:t>(załącznik nr 5).</w:t>
      </w:r>
    </w:p>
    <w:p w:rsidR="007365D8" w:rsidRPr="002F0A5F" w:rsidRDefault="008C4AC2" w:rsidP="007365D8">
      <w:pPr>
        <w:pStyle w:val="Akapitzlist"/>
        <w:numPr>
          <w:ilvl w:val="0"/>
          <w:numId w:val="3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opracowuje plan pomocy dziecku </w:t>
      </w:r>
      <w:r w:rsidR="007365D8" w:rsidRPr="002F0A5F">
        <w:rPr>
          <w:rFonts w:ascii="Times New Roman" w:hAnsi="Times New Roman" w:cs="Times New Roman"/>
          <w:sz w:val="24"/>
          <w:szCs w:val="24"/>
        </w:rPr>
        <w:t>,</w:t>
      </w:r>
    </w:p>
    <w:p w:rsidR="007365D8" w:rsidRPr="002F0A5F" w:rsidRDefault="007365D8" w:rsidP="007365D8">
      <w:pPr>
        <w:pStyle w:val="Akapitzlist"/>
        <w:numPr>
          <w:ilvl w:val="0"/>
          <w:numId w:val="37"/>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przeprowadza rozmowę z rodzicami dziecka</w:t>
      </w:r>
      <w:r w:rsidR="008B3153" w:rsidRPr="002F0A5F">
        <w:rPr>
          <w:rFonts w:ascii="Times New Roman" w:hAnsi="Times New Roman" w:cs="Times New Roman"/>
          <w:sz w:val="24"/>
          <w:szCs w:val="24"/>
        </w:rPr>
        <w:t>,</w:t>
      </w:r>
      <w:r w:rsidRPr="002F0A5F">
        <w:rPr>
          <w:rFonts w:ascii="Times New Roman" w:hAnsi="Times New Roman" w:cs="Times New Roman"/>
          <w:sz w:val="24"/>
          <w:szCs w:val="24"/>
        </w:rPr>
        <w:t xml:space="preserve"> przedstawiając </w:t>
      </w:r>
      <w:r w:rsidR="008C4AC2" w:rsidRPr="002F0A5F">
        <w:rPr>
          <w:rFonts w:ascii="Times New Roman" w:hAnsi="Times New Roman" w:cs="Times New Roman"/>
          <w:sz w:val="24"/>
          <w:szCs w:val="24"/>
        </w:rPr>
        <w:t xml:space="preserve">Plan pomocy dziecku w szkole </w:t>
      </w:r>
      <w:r w:rsidRPr="002F0A5F">
        <w:rPr>
          <w:rFonts w:ascii="Times New Roman" w:hAnsi="Times New Roman" w:cs="Times New Roman"/>
          <w:sz w:val="24"/>
          <w:szCs w:val="24"/>
        </w:rPr>
        <w:t xml:space="preserve">współpracuje z rodzicami i </w:t>
      </w:r>
      <w:r w:rsidR="008C4AC2" w:rsidRPr="002F0A5F">
        <w:rPr>
          <w:rFonts w:ascii="Times New Roman" w:hAnsi="Times New Roman" w:cs="Times New Roman"/>
          <w:sz w:val="24"/>
          <w:szCs w:val="24"/>
        </w:rPr>
        <w:t xml:space="preserve">wychowawcą </w:t>
      </w:r>
      <w:r w:rsidRPr="002F0A5F">
        <w:rPr>
          <w:rFonts w:ascii="Times New Roman" w:hAnsi="Times New Roman" w:cs="Times New Roman"/>
          <w:sz w:val="24"/>
          <w:szCs w:val="24"/>
        </w:rPr>
        <w:t>przy jego realizacji.</w:t>
      </w:r>
    </w:p>
    <w:p w:rsidR="007365D8" w:rsidRPr="002F0A5F" w:rsidRDefault="007365D8" w:rsidP="007365D8">
      <w:pPr>
        <w:spacing w:line="276" w:lineRule="auto"/>
        <w:rPr>
          <w:rFonts w:ascii="Times New Roman" w:hAnsi="Times New Roman" w:cs="Times New Roman"/>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27</w:t>
      </w:r>
    </w:p>
    <w:p w:rsidR="007365D8" w:rsidRPr="002F0A5F" w:rsidRDefault="007365D8" w:rsidP="007365D8">
      <w:pPr>
        <w:pStyle w:val="Akapitzlist"/>
        <w:numPr>
          <w:ilvl w:val="0"/>
          <w:numId w:val="3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Plan pomocy dziecku uwzględnia:</w:t>
      </w:r>
    </w:p>
    <w:p w:rsidR="007365D8" w:rsidRPr="002F0A5F" w:rsidRDefault="00A361B0" w:rsidP="007365D8">
      <w:pPr>
        <w:pStyle w:val="Akapitzlist"/>
        <w:numPr>
          <w:ilvl w:val="0"/>
          <w:numId w:val="3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podjęcie</w:t>
      </w:r>
      <w:r w:rsidR="007365D8" w:rsidRPr="002F0A5F">
        <w:rPr>
          <w:rFonts w:ascii="Times New Roman" w:hAnsi="Times New Roman" w:cs="Times New Roman"/>
          <w:sz w:val="24"/>
          <w:szCs w:val="24"/>
        </w:rPr>
        <w:t xml:space="preserve"> działań przez szkołę w celu zapewnienia dziecku bezpieczeństwa, w tym zgłoszenie podejrzenia krzywdzenia do odpowiedniej instytucji: w przypadku podejrzenia przestępstwa zawiadomienie policji lub prokuratury,</w:t>
      </w:r>
    </w:p>
    <w:p w:rsidR="007365D8" w:rsidRPr="002F0A5F" w:rsidRDefault="007365D8" w:rsidP="007365D8">
      <w:pPr>
        <w:pStyle w:val="Akapitzlist"/>
        <w:numPr>
          <w:ilvl w:val="0"/>
          <w:numId w:val="3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form wsparcia, jakie szkoła zaoferuje dziecku,</w:t>
      </w:r>
    </w:p>
    <w:p w:rsidR="007365D8" w:rsidRPr="002F0A5F" w:rsidRDefault="007365D8" w:rsidP="007365D8">
      <w:pPr>
        <w:pStyle w:val="Akapitzlist"/>
        <w:numPr>
          <w:ilvl w:val="0"/>
          <w:numId w:val="39"/>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propozycji skierowania dziecka do specjalistycznej placówki pomocy dziecku, jeśli istnieje taka potrzeba.</w:t>
      </w:r>
    </w:p>
    <w:p w:rsidR="007365D8" w:rsidRPr="002F0A5F" w:rsidRDefault="008C4AC2" w:rsidP="007365D8">
      <w:pPr>
        <w:pStyle w:val="Akapitzlist"/>
        <w:numPr>
          <w:ilvl w:val="0"/>
          <w:numId w:val="38"/>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Wychowawca </w:t>
      </w:r>
      <w:r w:rsidR="007365D8" w:rsidRPr="002F0A5F">
        <w:rPr>
          <w:rFonts w:ascii="Times New Roman" w:hAnsi="Times New Roman" w:cs="Times New Roman"/>
          <w:sz w:val="24"/>
          <w:szCs w:val="24"/>
        </w:rPr>
        <w:t>monitoruje i relacjonuje dyrektorowi oraz rodzicom przebieg realizacji planu.</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28</w:t>
      </w:r>
    </w:p>
    <w:p w:rsidR="007365D8" w:rsidRPr="002F0A5F" w:rsidRDefault="007365D8" w:rsidP="007365D8">
      <w:pPr>
        <w:pStyle w:val="Akapitzlist"/>
        <w:numPr>
          <w:ilvl w:val="0"/>
          <w:numId w:val="40"/>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przypadkach bardziej skomplikowanych (dotyczących wykorzystywania seksualnego oraz znęcania się fizycznego i psychicznego o dużym nasileniu) dyrektor powołuje </w:t>
      </w:r>
      <w:r w:rsidR="008C4AC2" w:rsidRPr="002F0A5F">
        <w:rPr>
          <w:rFonts w:ascii="Times New Roman" w:hAnsi="Times New Roman" w:cs="Times New Roman"/>
          <w:sz w:val="24"/>
          <w:szCs w:val="24"/>
        </w:rPr>
        <w:t xml:space="preserve">Zespół interwencyjny, </w:t>
      </w:r>
      <w:r w:rsidRPr="002F0A5F">
        <w:rPr>
          <w:rFonts w:ascii="Times New Roman" w:hAnsi="Times New Roman" w:cs="Times New Roman"/>
          <w:sz w:val="24"/>
          <w:szCs w:val="24"/>
        </w:rPr>
        <w:t xml:space="preserve">w skład którego mogą wejść: </w:t>
      </w:r>
      <w:r w:rsidR="008C4AC2" w:rsidRPr="002F0A5F">
        <w:rPr>
          <w:rFonts w:ascii="Times New Roman" w:hAnsi="Times New Roman" w:cs="Times New Roman"/>
          <w:sz w:val="24"/>
          <w:szCs w:val="24"/>
        </w:rPr>
        <w:t>wychowawca dziecka,</w:t>
      </w:r>
      <w:r w:rsidR="00A361B0" w:rsidRPr="002F0A5F">
        <w:rPr>
          <w:rFonts w:ascii="Times New Roman" w:hAnsi="Times New Roman" w:cs="Times New Roman"/>
          <w:sz w:val="24"/>
          <w:szCs w:val="24"/>
        </w:rPr>
        <w:t xml:space="preserve"> </w:t>
      </w:r>
      <w:r w:rsidRPr="002F0A5F">
        <w:rPr>
          <w:rFonts w:ascii="Times New Roman" w:hAnsi="Times New Roman" w:cs="Times New Roman"/>
          <w:sz w:val="24"/>
          <w:szCs w:val="24"/>
        </w:rPr>
        <w:t xml:space="preserve">pedagog/psycholog, </w:t>
      </w:r>
      <w:r w:rsidR="008C4AC2" w:rsidRPr="002F0A5F">
        <w:rPr>
          <w:rFonts w:ascii="Times New Roman" w:hAnsi="Times New Roman" w:cs="Times New Roman"/>
          <w:sz w:val="24"/>
          <w:szCs w:val="24"/>
        </w:rPr>
        <w:t>wicedyrektor</w:t>
      </w:r>
      <w:r w:rsidRPr="002F0A5F">
        <w:rPr>
          <w:rFonts w:ascii="Times New Roman" w:hAnsi="Times New Roman" w:cs="Times New Roman"/>
          <w:sz w:val="24"/>
          <w:szCs w:val="24"/>
        </w:rPr>
        <w:t>, inni pracownicy mający wiedzę o krzywdzeniu dziecka lub o dziecku (dalej określani jako: zespół interwencyjny).</w:t>
      </w:r>
    </w:p>
    <w:p w:rsidR="007365D8" w:rsidRPr="002F0A5F" w:rsidRDefault="007365D8" w:rsidP="007365D8">
      <w:pPr>
        <w:pStyle w:val="Akapitzlist"/>
        <w:numPr>
          <w:ilvl w:val="0"/>
          <w:numId w:val="40"/>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Zespół interwencyjny</w:t>
      </w:r>
      <w:r w:rsidR="008C4AC2" w:rsidRPr="002F0A5F">
        <w:rPr>
          <w:rFonts w:ascii="Times New Roman" w:hAnsi="Times New Roman" w:cs="Times New Roman"/>
          <w:sz w:val="24"/>
          <w:szCs w:val="24"/>
        </w:rPr>
        <w:t xml:space="preserve"> pod przewodnictwem </w:t>
      </w:r>
      <w:r w:rsidR="00FF2BA6" w:rsidRPr="002F0A5F">
        <w:rPr>
          <w:rFonts w:ascii="Times New Roman" w:hAnsi="Times New Roman" w:cs="Times New Roman"/>
          <w:sz w:val="24"/>
          <w:szCs w:val="24"/>
        </w:rPr>
        <w:t xml:space="preserve">wychowawcy dziecka </w:t>
      </w:r>
      <w:r w:rsidRPr="002F0A5F">
        <w:rPr>
          <w:rFonts w:ascii="Times New Roman" w:hAnsi="Times New Roman" w:cs="Times New Roman"/>
          <w:sz w:val="24"/>
          <w:szCs w:val="24"/>
        </w:rPr>
        <w:t xml:space="preserve"> sporządza</w:t>
      </w:r>
      <w:r w:rsidR="008C4AC2" w:rsidRPr="002F0A5F">
        <w:rPr>
          <w:rFonts w:ascii="Times New Roman" w:hAnsi="Times New Roman" w:cs="Times New Roman"/>
          <w:sz w:val="24"/>
          <w:szCs w:val="24"/>
        </w:rPr>
        <w:t xml:space="preserve"> Plan pomocy dziecku </w:t>
      </w:r>
      <w:r w:rsidRPr="002F0A5F">
        <w:rPr>
          <w:rFonts w:ascii="Times New Roman" w:hAnsi="Times New Roman" w:cs="Times New Roman"/>
          <w:sz w:val="24"/>
          <w:szCs w:val="24"/>
        </w:rPr>
        <w:t>, spe</w:t>
      </w:r>
      <w:r w:rsidR="009F55AD">
        <w:rPr>
          <w:rFonts w:ascii="Times New Roman" w:hAnsi="Times New Roman" w:cs="Times New Roman"/>
          <w:sz w:val="24"/>
          <w:szCs w:val="24"/>
        </w:rPr>
        <w:t>łniający wymogi określone w § 27</w:t>
      </w:r>
      <w:r w:rsidR="00A361B0" w:rsidRPr="002F0A5F">
        <w:rPr>
          <w:rFonts w:ascii="Times New Roman" w:hAnsi="Times New Roman" w:cs="Times New Roman"/>
          <w:sz w:val="24"/>
          <w:szCs w:val="24"/>
        </w:rPr>
        <w:t xml:space="preserve">  </w:t>
      </w:r>
      <w:r w:rsidR="008C4AC2" w:rsidRPr="002F0A5F">
        <w:rPr>
          <w:rFonts w:ascii="Times New Roman" w:hAnsi="Times New Roman" w:cs="Times New Roman"/>
          <w:i/>
          <w:sz w:val="24"/>
          <w:szCs w:val="24"/>
        </w:rPr>
        <w:t xml:space="preserve">Polityki </w:t>
      </w:r>
      <w:r w:rsidRPr="002F0A5F">
        <w:rPr>
          <w:rFonts w:ascii="Times New Roman" w:hAnsi="Times New Roman" w:cs="Times New Roman"/>
          <w:sz w:val="24"/>
          <w:szCs w:val="24"/>
        </w:rPr>
        <w:t xml:space="preserve">, na podstawie informacji </w:t>
      </w:r>
      <w:r w:rsidR="00FF2BA6" w:rsidRPr="002F0A5F">
        <w:rPr>
          <w:rFonts w:ascii="Times New Roman" w:hAnsi="Times New Roman" w:cs="Times New Roman"/>
          <w:sz w:val="24"/>
          <w:szCs w:val="24"/>
        </w:rPr>
        <w:t xml:space="preserve">pedagoga/psychologa </w:t>
      </w:r>
      <w:r w:rsidRPr="002F0A5F">
        <w:rPr>
          <w:rFonts w:ascii="Times New Roman" w:hAnsi="Times New Roman" w:cs="Times New Roman"/>
          <w:sz w:val="24"/>
          <w:szCs w:val="24"/>
        </w:rPr>
        <w:t>szkolnego oraz innych, uzyskanych przez członków Zespołu.</w:t>
      </w:r>
    </w:p>
    <w:p w:rsidR="007365D8" w:rsidRPr="002F0A5F" w:rsidRDefault="007365D8" w:rsidP="007365D8">
      <w:pPr>
        <w:pStyle w:val="Akapitzlist"/>
        <w:numPr>
          <w:ilvl w:val="0"/>
          <w:numId w:val="40"/>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przypadku, gdy podejrzenie krzywdzenia zgłosili rodzice dziecka, powołanie Zespołu jest obligatoryjne. Zespół interwencyjny wzywa opiekunów dziecka na spotkanie wyjaśniające. Ze spotkania sporządza się protokół.</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A361B0"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29</w:t>
      </w:r>
    </w:p>
    <w:p w:rsidR="007365D8" w:rsidRPr="002F0A5F" w:rsidRDefault="007365D8" w:rsidP="007365D8">
      <w:pPr>
        <w:pStyle w:val="Akapitzlist"/>
        <w:numPr>
          <w:ilvl w:val="0"/>
          <w:numId w:val="4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 przebiegu interwencji sporządza się</w:t>
      </w:r>
      <w:r w:rsidR="00FF2BA6" w:rsidRPr="002F0A5F">
        <w:rPr>
          <w:rFonts w:ascii="Times New Roman" w:hAnsi="Times New Roman" w:cs="Times New Roman"/>
          <w:sz w:val="24"/>
          <w:szCs w:val="24"/>
        </w:rPr>
        <w:t xml:space="preserve"> Kartę interwencji </w:t>
      </w:r>
      <w:r w:rsidRPr="002F0A5F">
        <w:rPr>
          <w:rFonts w:ascii="Times New Roman" w:hAnsi="Times New Roman" w:cs="Times New Roman"/>
          <w:sz w:val="24"/>
          <w:szCs w:val="24"/>
        </w:rPr>
        <w:t xml:space="preserve">, której wzór stanowi załącznik nr 5 do </w:t>
      </w:r>
      <w:r w:rsidR="00FF2BA6" w:rsidRPr="002F0A5F">
        <w:rPr>
          <w:rFonts w:ascii="Times New Roman" w:hAnsi="Times New Roman" w:cs="Times New Roman"/>
          <w:sz w:val="24"/>
          <w:szCs w:val="24"/>
        </w:rPr>
        <w:t xml:space="preserve">niniejszej </w:t>
      </w:r>
      <w:r w:rsidR="00FF2BA6" w:rsidRPr="002F0A5F">
        <w:rPr>
          <w:rFonts w:ascii="Times New Roman" w:hAnsi="Times New Roman" w:cs="Times New Roman"/>
          <w:i/>
          <w:sz w:val="24"/>
          <w:szCs w:val="24"/>
        </w:rPr>
        <w:t>Polityki</w:t>
      </w:r>
      <w:r w:rsidRPr="002F0A5F">
        <w:rPr>
          <w:rFonts w:ascii="Times New Roman" w:hAnsi="Times New Roman" w:cs="Times New Roman"/>
          <w:sz w:val="24"/>
          <w:szCs w:val="24"/>
        </w:rPr>
        <w:t>. Kartę załącza się do dokumentacji małoletniego.</w:t>
      </w:r>
    </w:p>
    <w:p w:rsidR="007365D8" w:rsidRPr="002F0A5F" w:rsidRDefault="007365D8" w:rsidP="007365D8">
      <w:pPr>
        <w:pStyle w:val="Akapitzlist"/>
        <w:numPr>
          <w:ilvl w:val="0"/>
          <w:numId w:val="4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Wszyscy pracownicy placówki i inne osoby, które w związku z wykonywaniem obowiązków służbowych podjęły informację o krzywdzeniu dziecka lub informacje z tym </w:t>
      </w:r>
      <w:r w:rsidRPr="002F0A5F">
        <w:rPr>
          <w:rFonts w:ascii="Times New Roman" w:hAnsi="Times New Roman" w:cs="Times New Roman"/>
          <w:sz w:val="24"/>
          <w:szCs w:val="24"/>
        </w:rPr>
        <w:lastRenderedPageBreak/>
        <w:t>związane, są zobowiązane do zachowania tych informacji w tajemnicy, wyłączając informacje przekazywane uprawnionym instytucjom w ramach działań interwencyjnych.</w:t>
      </w:r>
    </w:p>
    <w:p w:rsidR="00FF2BA6" w:rsidRPr="002F0A5F" w:rsidRDefault="00FF2BA6" w:rsidP="00FF2BA6">
      <w:pPr>
        <w:pStyle w:val="Akapitzlist"/>
        <w:spacing w:line="276" w:lineRule="auto"/>
        <w:ind w:left="360"/>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3</w:t>
      </w:r>
      <w:r w:rsidR="00A361B0" w:rsidRPr="002F0A5F">
        <w:rPr>
          <w:rFonts w:ascii="Times New Roman" w:hAnsi="Times New Roman" w:cs="Times New Roman"/>
          <w:b/>
          <w:bCs/>
          <w:sz w:val="24"/>
          <w:szCs w:val="24"/>
        </w:rPr>
        <w:t>0</w:t>
      </w:r>
    </w:p>
    <w:p w:rsidR="00FF2BA6" w:rsidRPr="002F0A5F" w:rsidRDefault="00FF2BA6" w:rsidP="007365D8">
      <w:pPr>
        <w:spacing w:line="276" w:lineRule="auto"/>
        <w:jc w:val="center"/>
        <w:rPr>
          <w:rFonts w:ascii="Times New Roman" w:hAnsi="Times New Roman" w:cs="Times New Roman"/>
          <w:b/>
          <w:bCs/>
          <w:sz w:val="24"/>
          <w:szCs w:val="24"/>
        </w:rPr>
      </w:pP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sidR="00FF2BA6" w:rsidRPr="002F0A5F">
        <w:rPr>
          <w:rFonts w:ascii="Times New Roman" w:hAnsi="Times New Roman" w:cs="Times New Roman"/>
          <w:sz w:val="24"/>
          <w:szCs w:val="24"/>
        </w:rPr>
        <w:t>kartę interwencji.</w:t>
      </w:r>
    </w:p>
    <w:p w:rsidR="007365D8" w:rsidRPr="002F0A5F" w:rsidRDefault="007365D8" w:rsidP="007365D8">
      <w:pPr>
        <w:spacing w:line="276" w:lineRule="auto"/>
        <w:jc w:val="both"/>
        <w:rPr>
          <w:rFonts w:ascii="Times New Roman" w:hAnsi="Times New Roman" w:cs="Times New Roman"/>
          <w:sz w:val="24"/>
          <w:szCs w:val="24"/>
        </w:rPr>
      </w:pPr>
    </w:p>
    <w:p w:rsidR="00FF2BA6" w:rsidRPr="002F0A5F" w:rsidRDefault="00FF2BA6" w:rsidP="007365D8">
      <w:pPr>
        <w:spacing w:line="276" w:lineRule="auto"/>
        <w:jc w:val="both"/>
        <w:rPr>
          <w:rFonts w:ascii="Times New Roman" w:hAnsi="Times New Roman" w:cs="Times New Roman"/>
          <w:sz w:val="24"/>
          <w:szCs w:val="24"/>
        </w:rPr>
      </w:pPr>
    </w:p>
    <w:p w:rsidR="00FF2BA6" w:rsidRPr="002F0A5F" w:rsidRDefault="00FF2BA6" w:rsidP="007365D8">
      <w:pPr>
        <w:spacing w:line="276" w:lineRule="auto"/>
        <w:jc w:val="both"/>
        <w:rPr>
          <w:rFonts w:ascii="Times New Roman" w:hAnsi="Times New Roman" w:cs="Times New Roman"/>
          <w:sz w:val="24"/>
          <w:szCs w:val="24"/>
        </w:rPr>
      </w:pPr>
    </w:p>
    <w:p w:rsidR="00FF2BA6" w:rsidRPr="002F0A5F" w:rsidRDefault="00FF2BA6"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Rozdział 7</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b/>
          <w:bCs/>
          <w:color w:val="000009"/>
          <w:sz w:val="24"/>
          <w:szCs w:val="24"/>
        </w:rPr>
        <w:t xml:space="preserve">Procedura postępowania w przypadku krzywdzenia małoletniego przez </w:t>
      </w:r>
      <w:r w:rsidRPr="002F0A5F">
        <w:rPr>
          <w:rFonts w:ascii="Times New Roman" w:hAnsi="Times New Roman" w:cs="Times New Roman"/>
          <w:b/>
          <w:bCs/>
          <w:sz w:val="24"/>
          <w:szCs w:val="24"/>
        </w:rPr>
        <w:t>rodzica</w:t>
      </w:r>
      <w:r w:rsidR="00A361B0" w:rsidRPr="002F0A5F">
        <w:rPr>
          <w:rFonts w:ascii="Times New Roman" w:hAnsi="Times New Roman" w:cs="Times New Roman"/>
          <w:b/>
          <w:bCs/>
          <w:sz w:val="24"/>
          <w:szCs w:val="24"/>
        </w:rPr>
        <w:t>/opiekuna prawnego</w:t>
      </w:r>
      <w:r w:rsidR="00A361B0" w:rsidRPr="002F0A5F">
        <w:rPr>
          <w:rFonts w:ascii="Times New Roman" w:hAnsi="Times New Roman" w:cs="Times New Roman"/>
          <w:b/>
          <w:bCs/>
          <w:color w:val="FF0000"/>
          <w:sz w:val="24"/>
          <w:szCs w:val="24"/>
        </w:rPr>
        <w:t xml:space="preserve"> </w:t>
      </w:r>
    </w:p>
    <w:p w:rsidR="007365D8" w:rsidRPr="002F0A5F" w:rsidRDefault="007365D8" w:rsidP="007365D8">
      <w:pPr>
        <w:pStyle w:val="Default"/>
        <w:spacing w:after="160" w:line="276" w:lineRule="auto"/>
        <w:jc w:val="both"/>
        <w:rPr>
          <w:rFonts w:ascii="Times New Roman" w:hAnsi="Times New Roman" w:cs="Times New Roman"/>
          <w:b/>
          <w:bCs/>
          <w:color w:val="000009"/>
        </w:rPr>
      </w:pPr>
    </w:p>
    <w:p w:rsidR="007365D8" w:rsidRPr="002F0A5F" w:rsidRDefault="00A361B0" w:rsidP="003362F2">
      <w:pPr>
        <w:pStyle w:val="Default"/>
        <w:spacing w:after="160" w:line="276" w:lineRule="auto"/>
        <w:jc w:val="center"/>
        <w:rPr>
          <w:rFonts w:ascii="Times New Roman" w:hAnsi="Times New Roman" w:cs="Times New Roman"/>
          <w:b/>
          <w:bCs/>
          <w:color w:val="000009"/>
        </w:rPr>
      </w:pPr>
      <w:r w:rsidRPr="002F0A5F">
        <w:rPr>
          <w:rFonts w:ascii="Times New Roman" w:hAnsi="Times New Roman" w:cs="Times New Roman"/>
          <w:b/>
          <w:bCs/>
          <w:color w:val="000009"/>
        </w:rPr>
        <w:t>§ 31</w:t>
      </w:r>
    </w:p>
    <w:p w:rsidR="007365D8" w:rsidRPr="002F0A5F" w:rsidRDefault="007365D8" w:rsidP="007365D8">
      <w:pPr>
        <w:pStyle w:val="Akapitzlist"/>
        <w:numPr>
          <w:ilvl w:val="1"/>
          <w:numId w:val="17"/>
        </w:numPr>
        <w:spacing w:line="276" w:lineRule="auto"/>
        <w:ind w:left="405"/>
        <w:jc w:val="both"/>
        <w:rPr>
          <w:rFonts w:ascii="Times New Roman" w:hAnsi="Times New Roman" w:cs="Times New Roman"/>
          <w:sz w:val="24"/>
          <w:szCs w:val="24"/>
        </w:rPr>
      </w:pPr>
      <w:r w:rsidRPr="002F0A5F">
        <w:rPr>
          <w:rFonts w:ascii="Times New Roman" w:hAnsi="Times New Roman" w:cs="Times New Roman"/>
          <w:sz w:val="24"/>
          <w:szCs w:val="24"/>
        </w:rPr>
        <w:t>W przypadku podjęcia przez pracownika S</w:t>
      </w:r>
      <w:r w:rsidR="00FF2BA6" w:rsidRPr="002F0A5F">
        <w:rPr>
          <w:rFonts w:ascii="Times New Roman" w:hAnsi="Times New Roman" w:cs="Times New Roman"/>
          <w:sz w:val="24"/>
          <w:szCs w:val="24"/>
        </w:rPr>
        <w:t>zkoły</w:t>
      </w:r>
      <w:r w:rsidRPr="002F0A5F">
        <w:rPr>
          <w:rFonts w:ascii="Times New Roman" w:hAnsi="Times New Roman" w:cs="Times New Roman"/>
          <w:sz w:val="24"/>
          <w:szCs w:val="24"/>
        </w:rPr>
        <w:t xml:space="preserve"> podejrzenia, że dziecko jest krzywdzone przez rodziców, pracownik ma obowiązek sporządzenia </w:t>
      </w:r>
      <w:r w:rsidR="00FF2BA6" w:rsidRPr="002F0A5F">
        <w:rPr>
          <w:rFonts w:ascii="Times New Roman" w:hAnsi="Times New Roman" w:cs="Times New Roman"/>
          <w:sz w:val="24"/>
          <w:szCs w:val="24"/>
        </w:rPr>
        <w:t xml:space="preserve">Notatki służbowej </w:t>
      </w:r>
      <w:r w:rsidRPr="002F0A5F">
        <w:rPr>
          <w:rFonts w:ascii="Times New Roman" w:hAnsi="Times New Roman" w:cs="Times New Roman"/>
          <w:sz w:val="24"/>
          <w:szCs w:val="24"/>
        </w:rPr>
        <w:t xml:space="preserve">i przekazania uzyskanej informacji </w:t>
      </w:r>
      <w:r w:rsidR="00FF2BA6" w:rsidRPr="002F0A5F">
        <w:rPr>
          <w:rFonts w:ascii="Times New Roman" w:hAnsi="Times New Roman" w:cs="Times New Roman"/>
          <w:iCs/>
          <w:sz w:val="24"/>
          <w:szCs w:val="24"/>
        </w:rPr>
        <w:t xml:space="preserve">wicedyrektorowi odpowiedzialnemu za monitorowanie </w:t>
      </w:r>
      <w:r w:rsidR="00FF2BA6" w:rsidRPr="002F0A5F">
        <w:rPr>
          <w:rFonts w:ascii="Times New Roman" w:hAnsi="Times New Roman" w:cs="Times New Roman"/>
          <w:i/>
          <w:iCs/>
          <w:sz w:val="24"/>
          <w:szCs w:val="24"/>
        </w:rPr>
        <w:t xml:space="preserve">Polityki </w:t>
      </w:r>
      <w:r w:rsidRPr="002F0A5F">
        <w:rPr>
          <w:rFonts w:ascii="Times New Roman" w:hAnsi="Times New Roman" w:cs="Times New Roman"/>
          <w:sz w:val="24"/>
          <w:szCs w:val="24"/>
        </w:rPr>
        <w:t xml:space="preserve">Notatka może mieć formę pisemną lub postać elektroniczną. Wzór notatki służbowej zawiera załącznik nr 6 do niniejszej </w:t>
      </w:r>
      <w:r w:rsidR="00FF2BA6" w:rsidRPr="002F0A5F">
        <w:rPr>
          <w:rFonts w:ascii="Times New Roman" w:hAnsi="Times New Roman" w:cs="Times New Roman"/>
          <w:i/>
          <w:sz w:val="24"/>
          <w:szCs w:val="24"/>
        </w:rPr>
        <w:t>Polityki.</w:t>
      </w:r>
    </w:p>
    <w:p w:rsidR="007365D8" w:rsidRPr="002F0A5F" w:rsidRDefault="007365D8" w:rsidP="007365D8">
      <w:pPr>
        <w:pStyle w:val="Default"/>
        <w:numPr>
          <w:ilvl w:val="1"/>
          <w:numId w:val="17"/>
        </w:numPr>
        <w:spacing w:after="160" w:line="276" w:lineRule="auto"/>
        <w:ind w:left="405"/>
        <w:jc w:val="both"/>
        <w:rPr>
          <w:rFonts w:ascii="Times New Roman" w:hAnsi="Times New Roman" w:cs="Times New Roman"/>
          <w:color w:val="000009"/>
        </w:rPr>
      </w:pPr>
      <w:r w:rsidRPr="002F0A5F">
        <w:rPr>
          <w:rFonts w:ascii="Times New Roman" w:hAnsi="Times New Roman" w:cs="Times New Roman"/>
          <w:color w:val="000009"/>
        </w:rPr>
        <w:t>W przypadku</w:t>
      </w:r>
      <w:r w:rsidR="003362F2" w:rsidRPr="002F0A5F">
        <w:rPr>
          <w:rFonts w:ascii="Times New Roman" w:hAnsi="Times New Roman" w:cs="Times New Roman"/>
          <w:color w:val="000009"/>
        </w:rPr>
        <w:t>,</w:t>
      </w:r>
      <w:r w:rsidRPr="002F0A5F">
        <w:rPr>
          <w:rFonts w:ascii="Times New Roman" w:hAnsi="Times New Roman" w:cs="Times New Roman"/>
          <w:color w:val="000009"/>
        </w:rPr>
        <w:t xml:space="preserve"> gdy zgłaszającym krzywdzenie jest małoletni</w:t>
      </w:r>
      <w:r w:rsidR="003362F2" w:rsidRPr="002F0A5F">
        <w:rPr>
          <w:rFonts w:ascii="Times New Roman" w:hAnsi="Times New Roman" w:cs="Times New Roman"/>
          <w:color w:val="000009"/>
        </w:rPr>
        <w:t>,</w:t>
      </w:r>
      <w:r w:rsidRPr="002F0A5F">
        <w:rPr>
          <w:rFonts w:ascii="Times New Roman" w:hAnsi="Times New Roman" w:cs="Times New Roman"/>
          <w:color w:val="000009"/>
        </w:rPr>
        <w:t xml:space="preserve"> pracownik S</w:t>
      </w:r>
      <w:r w:rsidR="00FF2BA6" w:rsidRPr="002F0A5F">
        <w:rPr>
          <w:rFonts w:ascii="Times New Roman" w:hAnsi="Times New Roman" w:cs="Times New Roman"/>
          <w:color w:val="000009"/>
        </w:rPr>
        <w:t xml:space="preserve">zkoły </w:t>
      </w:r>
      <w:r w:rsidRPr="002F0A5F">
        <w:rPr>
          <w:rFonts w:ascii="Times New Roman" w:hAnsi="Times New Roman" w:cs="Times New Roman"/>
          <w:color w:val="000009"/>
        </w:rPr>
        <w:t xml:space="preserve"> przyjmuje informację, zapewniając dyskrecję zgłaszającemu poprzez wysłuchanie go bez świadków. Z rozmowy sporządza notatkę sł</w:t>
      </w:r>
      <w:r w:rsidR="009F55AD">
        <w:rPr>
          <w:rFonts w:ascii="Times New Roman" w:hAnsi="Times New Roman" w:cs="Times New Roman"/>
          <w:color w:val="000009"/>
        </w:rPr>
        <w:t>użbową ( zał. nr 6</w:t>
      </w:r>
      <w:r w:rsidR="00A361B0" w:rsidRPr="002F0A5F">
        <w:rPr>
          <w:rFonts w:ascii="Times New Roman" w:hAnsi="Times New Roman" w:cs="Times New Roman"/>
          <w:color w:val="000009"/>
        </w:rPr>
        <w:t>)  i informuje</w:t>
      </w:r>
      <w:r w:rsidRPr="002F0A5F">
        <w:rPr>
          <w:rFonts w:ascii="Times New Roman" w:hAnsi="Times New Roman" w:cs="Times New Roman"/>
          <w:color w:val="000009"/>
        </w:rPr>
        <w:t xml:space="preserve">  o tym</w:t>
      </w:r>
      <w:r w:rsidR="00A361B0" w:rsidRPr="002F0A5F">
        <w:rPr>
          <w:rFonts w:ascii="Times New Roman" w:hAnsi="Times New Roman" w:cs="Times New Roman"/>
          <w:color w:val="000009"/>
        </w:rPr>
        <w:t xml:space="preserve"> </w:t>
      </w:r>
      <w:r w:rsidR="00A361B0" w:rsidRPr="002F0A5F">
        <w:rPr>
          <w:rFonts w:ascii="Times New Roman" w:hAnsi="Times New Roman" w:cs="Times New Roman"/>
          <w:color w:val="auto"/>
        </w:rPr>
        <w:t xml:space="preserve">wicedyrektora odpowiedzialnego </w:t>
      </w:r>
      <w:r w:rsidR="005C69E9" w:rsidRPr="002F0A5F">
        <w:rPr>
          <w:rFonts w:ascii="Times New Roman" w:hAnsi="Times New Roman" w:cs="Times New Roman"/>
          <w:color w:val="auto"/>
        </w:rPr>
        <w:t>za realizację</w:t>
      </w:r>
      <w:r w:rsidR="005C69E9" w:rsidRPr="002F0A5F">
        <w:rPr>
          <w:rFonts w:ascii="Times New Roman" w:hAnsi="Times New Roman" w:cs="Times New Roman"/>
          <w:i/>
          <w:color w:val="FF0000"/>
        </w:rPr>
        <w:t xml:space="preserve"> </w:t>
      </w:r>
      <w:r w:rsidR="005C69E9" w:rsidRPr="002F0A5F">
        <w:rPr>
          <w:rFonts w:ascii="Times New Roman" w:hAnsi="Times New Roman" w:cs="Times New Roman"/>
          <w:i/>
          <w:color w:val="auto"/>
        </w:rPr>
        <w:t xml:space="preserve">Polityki </w:t>
      </w:r>
    </w:p>
    <w:p w:rsidR="007365D8" w:rsidRPr="002F0A5F" w:rsidRDefault="003362F2" w:rsidP="007365D8">
      <w:pPr>
        <w:pStyle w:val="Default"/>
        <w:numPr>
          <w:ilvl w:val="1"/>
          <w:numId w:val="17"/>
        </w:numPr>
        <w:spacing w:after="160" w:line="276" w:lineRule="auto"/>
        <w:ind w:left="405"/>
        <w:jc w:val="both"/>
        <w:rPr>
          <w:rFonts w:ascii="Times New Roman" w:hAnsi="Times New Roman" w:cs="Times New Roman"/>
          <w:color w:val="000009"/>
        </w:rPr>
      </w:pPr>
      <w:r w:rsidRPr="002F0A5F">
        <w:rPr>
          <w:rFonts w:ascii="Times New Roman" w:eastAsia="Lato" w:hAnsi="Times New Roman" w:cs="Times New Roman"/>
        </w:rPr>
        <w:t xml:space="preserve">Pedagog / psycholog </w:t>
      </w:r>
      <w:r w:rsidR="007365D8" w:rsidRPr="002F0A5F">
        <w:rPr>
          <w:rFonts w:ascii="Times New Roman" w:eastAsia="Lato" w:hAnsi="Times New Roman" w:cs="Times New Roman"/>
        </w:rPr>
        <w:t>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rsidR="007365D8" w:rsidRPr="002F0A5F" w:rsidRDefault="00A361B0" w:rsidP="007365D8">
      <w:pPr>
        <w:pStyle w:val="Default"/>
        <w:spacing w:after="160" w:line="276" w:lineRule="auto"/>
        <w:jc w:val="center"/>
        <w:rPr>
          <w:rFonts w:ascii="Times New Roman" w:hAnsi="Times New Roman" w:cs="Times New Roman"/>
          <w:b/>
          <w:bCs/>
          <w:color w:val="000009"/>
        </w:rPr>
      </w:pPr>
      <w:r w:rsidRPr="002F0A5F">
        <w:rPr>
          <w:rFonts w:ascii="Times New Roman" w:hAnsi="Times New Roman" w:cs="Times New Roman"/>
          <w:b/>
          <w:bCs/>
          <w:color w:val="000009"/>
        </w:rPr>
        <w:t>§ 32</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Jeżeli rodzice są osobami pode</w:t>
      </w:r>
      <w:r w:rsidR="001D2E52" w:rsidRPr="002F0A5F">
        <w:rPr>
          <w:rFonts w:ascii="Times New Roman" w:hAnsi="Times New Roman" w:cs="Times New Roman"/>
          <w:sz w:val="24"/>
          <w:szCs w:val="24"/>
        </w:rPr>
        <w:t xml:space="preserve">jrzanymi o stosowanie przemocy wychowawca </w:t>
      </w:r>
      <w:r w:rsidRPr="002F0A5F">
        <w:rPr>
          <w:rFonts w:ascii="Times New Roman" w:hAnsi="Times New Roman" w:cs="Times New Roman"/>
          <w:sz w:val="24"/>
          <w:szCs w:val="24"/>
        </w:rPr>
        <w:t xml:space="preserve">przeprowadza z nimi rozmowę na temat konsekwencji stosowania przemocy wobec dziecka oraz o </w:t>
      </w:r>
      <w:r w:rsidRPr="002F0A5F">
        <w:rPr>
          <w:rFonts w:ascii="Times New Roman" w:hAnsi="Times New Roman" w:cs="Times New Roman"/>
          <w:sz w:val="24"/>
          <w:szCs w:val="24"/>
        </w:rPr>
        <w:lastRenderedPageBreak/>
        <w:t>obowiązkach prawnych szkoły: wszczęcie procedury „Niebieskie</w:t>
      </w:r>
      <w:r w:rsidR="005C69E9" w:rsidRPr="002F0A5F">
        <w:rPr>
          <w:rFonts w:ascii="Times New Roman" w:hAnsi="Times New Roman" w:cs="Times New Roman"/>
          <w:sz w:val="24"/>
          <w:szCs w:val="24"/>
        </w:rPr>
        <w:t>j</w:t>
      </w:r>
      <w:r w:rsidRPr="002F0A5F">
        <w:rPr>
          <w:rFonts w:ascii="Times New Roman" w:hAnsi="Times New Roman" w:cs="Times New Roman"/>
          <w:sz w:val="24"/>
          <w:szCs w:val="24"/>
        </w:rPr>
        <w:t xml:space="preserve"> Karty” oraz w przypadku popełnienia przestępstwa zgłoszenia sprawy do prokuratury oraz w przypadku zagrożenia dobra dziecka do sądu rodzinnego. </w:t>
      </w:r>
    </w:p>
    <w:p w:rsidR="007365D8" w:rsidRPr="002F0A5F" w:rsidRDefault="007365D8" w:rsidP="007365D8">
      <w:pPr>
        <w:pStyle w:val="Default"/>
        <w:spacing w:after="160" w:line="276" w:lineRule="auto"/>
        <w:jc w:val="both"/>
        <w:rPr>
          <w:rFonts w:ascii="Times New Roman" w:eastAsia="Lato" w:hAnsi="Times New Roman" w:cs="Times New Roman"/>
        </w:rPr>
      </w:pPr>
    </w:p>
    <w:p w:rsidR="007365D8" w:rsidRPr="002F0A5F" w:rsidRDefault="005C69E9" w:rsidP="003362F2">
      <w:pPr>
        <w:pStyle w:val="Default"/>
        <w:spacing w:after="160" w:line="276" w:lineRule="auto"/>
        <w:jc w:val="center"/>
        <w:rPr>
          <w:rFonts w:ascii="Times New Roman" w:hAnsi="Times New Roman" w:cs="Times New Roman"/>
          <w:b/>
          <w:bCs/>
          <w:color w:val="000009"/>
        </w:rPr>
      </w:pPr>
      <w:r w:rsidRPr="002F0A5F">
        <w:rPr>
          <w:rFonts w:ascii="Times New Roman" w:hAnsi="Times New Roman" w:cs="Times New Roman"/>
          <w:b/>
          <w:bCs/>
          <w:color w:val="000009"/>
        </w:rPr>
        <w:t>§ 33</w:t>
      </w:r>
    </w:p>
    <w:p w:rsidR="007365D8" w:rsidRPr="002F0A5F" w:rsidRDefault="001D2E52" w:rsidP="002A3BAA">
      <w:pPr>
        <w:pStyle w:val="Akapitzlist"/>
        <w:numPr>
          <w:ilvl w:val="0"/>
          <w:numId w:val="4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Wychowawca </w:t>
      </w:r>
      <w:r w:rsidR="007365D8" w:rsidRPr="002F0A5F">
        <w:rPr>
          <w:rFonts w:ascii="Times New Roman" w:hAnsi="Times New Roman" w:cs="Times New Roman"/>
          <w:sz w:val="24"/>
          <w:szCs w:val="24"/>
        </w:rPr>
        <w:t xml:space="preserve">dokonuje diagnozy sytuacji i potrzeb dziecka oraz sporządza </w:t>
      </w:r>
      <w:r w:rsidR="003362F2" w:rsidRPr="002F0A5F">
        <w:rPr>
          <w:rFonts w:ascii="Times New Roman" w:hAnsi="Times New Roman" w:cs="Times New Roman"/>
          <w:sz w:val="24"/>
          <w:szCs w:val="24"/>
        </w:rPr>
        <w:t xml:space="preserve">Plan pomocy dziecku , </w:t>
      </w:r>
      <w:r w:rsidR="007365D8" w:rsidRPr="002F0A5F">
        <w:rPr>
          <w:rFonts w:ascii="Times New Roman" w:hAnsi="Times New Roman" w:cs="Times New Roman"/>
          <w:sz w:val="24"/>
          <w:szCs w:val="24"/>
        </w:rPr>
        <w:t xml:space="preserve">który uwzględnia sposoby zapewnienia dziecku bezpieczeństwa oraz opis wsparcia, jakie szkoła może zaoferować dziecku. Przygotowuje informację o placówkach pomocy dziecku. </w:t>
      </w:r>
    </w:p>
    <w:p w:rsidR="007365D8" w:rsidRPr="002F0A5F" w:rsidRDefault="007365D8" w:rsidP="002A3BAA">
      <w:pPr>
        <w:pStyle w:val="Akapitzlist"/>
        <w:numPr>
          <w:ilvl w:val="0"/>
          <w:numId w:val="4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przypadku podejrzenia, że dziecko doświadcza jednorazowej przemocy fizycznej</w:t>
      </w:r>
      <w:r w:rsidR="001D2E52" w:rsidRPr="002F0A5F">
        <w:rPr>
          <w:rFonts w:ascii="Times New Roman" w:hAnsi="Times New Roman" w:cs="Times New Roman"/>
          <w:sz w:val="24"/>
          <w:szCs w:val="24"/>
        </w:rPr>
        <w:t xml:space="preserve">, </w:t>
      </w:r>
      <w:r w:rsidRPr="002F0A5F">
        <w:rPr>
          <w:rFonts w:ascii="Times New Roman" w:hAnsi="Times New Roman" w:cs="Times New Roman"/>
          <w:sz w:val="24"/>
          <w:szCs w:val="24"/>
        </w:rPr>
        <w:t>przemocy psychicznej (np. poniżanie, dyskryminacja, ośmieszanie) lub innych niepokojących zachowa</w:t>
      </w:r>
      <w:r w:rsidR="00C96ABB" w:rsidRPr="002F0A5F">
        <w:rPr>
          <w:rFonts w:ascii="Times New Roman" w:hAnsi="Times New Roman" w:cs="Times New Roman"/>
          <w:sz w:val="24"/>
          <w:szCs w:val="24"/>
        </w:rPr>
        <w:t>ń</w:t>
      </w:r>
      <w:r w:rsidR="001D2E52" w:rsidRPr="002F0A5F">
        <w:rPr>
          <w:rFonts w:ascii="Times New Roman" w:hAnsi="Times New Roman" w:cs="Times New Roman"/>
          <w:sz w:val="24"/>
          <w:szCs w:val="24"/>
        </w:rPr>
        <w:t xml:space="preserve"> np. niestosowne komentarze</w:t>
      </w:r>
      <w:r w:rsidRPr="002F0A5F">
        <w:rPr>
          <w:rFonts w:ascii="Times New Roman" w:hAnsi="Times New Roman" w:cs="Times New Roman"/>
          <w:sz w:val="24"/>
          <w:szCs w:val="24"/>
        </w:rPr>
        <w:t xml:space="preserve"> przy braku współpracy rodziców lub powtarzających się </w:t>
      </w:r>
      <w:r w:rsidR="00C96ABB" w:rsidRPr="002F0A5F">
        <w:rPr>
          <w:rFonts w:ascii="Times New Roman" w:hAnsi="Times New Roman" w:cs="Times New Roman"/>
          <w:sz w:val="24"/>
          <w:szCs w:val="24"/>
        </w:rPr>
        <w:t xml:space="preserve">aktów </w:t>
      </w:r>
      <w:r w:rsidRPr="002F0A5F">
        <w:rPr>
          <w:rFonts w:ascii="Times New Roman" w:hAnsi="Times New Roman" w:cs="Times New Roman"/>
          <w:sz w:val="24"/>
          <w:szCs w:val="24"/>
        </w:rPr>
        <w:t xml:space="preserve">przemocy </w:t>
      </w:r>
      <w:r w:rsidR="003362F2" w:rsidRPr="002F0A5F">
        <w:rPr>
          <w:rFonts w:ascii="Times New Roman" w:hAnsi="Times New Roman" w:cs="Times New Roman"/>
          <w:sz w:val="24"/>
          <w:szCs w:val="24"/>
        </w:rPr>
        <w:t xml:space="preserve">dyrektor </w:t>
      </w:r>
      <w:r w:rsidRPr="002F0A5F">
        <w:rPr>
          <w:rFonts w:ascii="Times New Roman" w:hAnsi="Times New Roman" w:cs="Times New Roman"/>
          <w:sz w:val="24"/>
          <w:szCs w:val="24"/>
        </w:rPr>
        <w:t xml:space="preserve">składa wniosek do sądu rodzinnego o wgląd w sytuacje dziecka. Wzór wniosku zawiera załącznik nr 7 do </w:t>
      </w:r>
      <w:r w:rsidR="003362F2" w:rsidRPr="002F0A5F">
        <w:rPr>
          <w:rFonts w:ascii="Times New Roman" w:hAnsi="Times New Roman" w:cs="Times New Roman"/>
          <w:sz w:val="24"/>
          <w:szCs w:val="24"/>
        </w:rPr>
        <w:t>niniejszej</w:t>
      </w:r>
      <w:r w:rsidR="003362F2" w:rsidRPr="002F0A5F">
        <w:rPr>
          <w:rFonts w:ascii="Times New Roman" w:hAnsi="Times New Roman" w:cs="Times New Roman"/>
          <w:i/>
          <w:sz w:val="24"/>
          <w:szCs w:val="24"/>
        </w:rPr>
        <w:t xml:space="preserve"> Polityki</w:t>
      </w:r>
    </w:p>
    <w:p w:rsidR="007365D8" w:rsidRPr="002F0A5F" w:rsidRDefault="003362F2" w:rsidP="002A3BAA">
      <w:pPr>
        <w:pStyle w:val="Akapitzlist"/>
        <w:numPr>
          <w:ilvl w:val="0"/>
          <w:numId w:val="4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Pedagog / psycholog </w:t>
      </w:r>
      <w:r w:rsidR="007365D8" w:rsidRPr="002F0A5F">
        <w:rPr>
          <w:rFonts w:ascii="Times New Roman" w:hAnsi="Times New Roman" w:cs="Times New Roman"/>
          <w:sz w:val="24"/>
          <w:szCs w:val="24"/>
        </w:rPr>
        <w:t>szkolny informuje o swoich działaniach dyrekto</w:t>
      </w:r>
      <w:r w:rsidRPr="002F0A5F">
        <w:rPr>
          <w:rFonts w:ascii="Times New Roman" w:hAnsi="Times New Roman" w:cs="Times New Roman"/>
          <w:sz w:val="24"/>
          <w:szCs w:val="24"/>
        </w:rPr>
        <w:t>ra / wicedyrektora szkoły</w:t>
      </w:r>
      <w:r w:rsidR="007365D8" w:rsidRPr="002F0A5F">
        <w:rPr>
          <w:rFonts w:ascii="Times New Roman" w:hAnsi="Times New Roman" w:cs="Times New Roman"/>
          <w:sz w:val="24"/>
          <w:szCs w:val="24"/>
        </w:rPr>
        <w:t>.</w:t>
      </w:r>
    </w:p>
    <w:p w:rsidR="007365D8" w:rsidRPr="002F0A5F" w:rsidRDefault="007365D8" w:rsidP="002A3BAA">
      <w:pPr>
        <w:pStyle w:val="Akapitzlist"/>
        <w:numPr>
          <w:ilvl w:val="0"/>
          <w:numId w:val="4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Pedagog/psycholog szkolny monitorują sytuację dziecka, udzielają wsparcia i organizują pomoc stosownie do jego potrzeb.</w:t>
      </w:r>
    </w:p>
    <w:p w:rsidR="007365D8" w:rsidRPr="002F0A5F" w:rsidRDefault="007365D8" w:rsidP="007365D8">
      <w:pPr>
        <w:pStyle w:val="Default"/>
        <w:spacing w:after="160" w:line="276" w:lineRule="auto"/>
        <w:jc w:val="center"/>
        <w:rPr>
          <w:rFonts w:ascii="Times New Roman" w:hAnsi="Times New Roman" w:cs="Times New Roman"/>
          <w:color w:val="000009"/>
        </w:rPr>
      </w:pPr>
    </w:p>
    <w:p w:rsidR="007365D8" w:rsidRPr="002F0A5F" w:rsidRDefault="001D2E52" w:rsidP="007365D8">
      <w:pPr>
        <w:pStyle w:val="Default"/>
        <w:spacing w:after="160" w:line="276" w:lineRule="auto"/>
        <w:jc w:val="center"/>
        <w:rPr>
          <w:rFonts w:ascii="Times New Roman" w:hAnsi="Times New Roman" w:cs="Times New Roman"/>
          <w:b/>
          <w:bCs/>
          <w:color w:val="000009"/>
        </w:rPr>
      </w:pPr>
      <w:r w:rsidRPr="002F0A5F">
        <w:rPr>
          <w:rFonts w:ascii="Times New Roman" w:hAnsi="Times New Roman" w:cs="Times New Roman"/>
          <w:b/>
          <w:bCs/>
          <w:color w:val="000009"/>
        </w:rPr>
        <w:t>§ 34</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przypadku podejrzenia, że rodzic  dziecka zaniedbuje jego potrzeby  lub rodzina jest niewydolna wychowawczo</w:t>
      </w:r>
      <w:r w:rsidR="001D2E52" w:rsidRPr="002F0A5F">
        <w:rPr>
          <w:rFonts w:ascii="Times New Roman" w:hAnsi="Times New Roman" w:cs="Times New Roman"/>
          <w:sz w:val="24"/>
          <w:szCs w:val="24"/>
        </w:rPr>
        <w:t xml:space="preserve">, </w:t>
      </w:r>
      <w:r w:rsidRPr="002F0A5F">
        <w:rPr>
          <w:rFonts w:ascii="Times New Roman" w:hAnsi="Times New Roman" w:cs="Times New Roman"/>
          <w:sz w:val="24"/>
          <w:szCs w:val="24"/>
        </w:rPr>
        <w:t xml:space="preserve">stosuje przemoc wobec dziecka </w:t>
      </w:r>
      <w:r w:rsidR="003362F2" w:rsidRPr="002F0A5F">
        <w:rPr>
          <w:rFonts w:ascii="Times New Roman" w:hAnsi="Times New Roman" w:cs="Times New Roman"/>
          <w:sz w:val="24"/>
          <w:szCs w:val="24"/>
        </w:rPr>
        <w:t xml:space="preserve">dyrektor </w:t>
      </w:r>
      <w:r w:rsidRPr="002F0A5F">
        <w:rPr>
          <w:rFonts w:ascii="Times New Roman" w:hAnsi="Times New Roman" w:cs="Times New Roman"/>
          <w:sz w:val="24"/>
          <w:szCs w:val="24"/>
        </w:rPr>
        <w:t>informuje właściwy ośrodek pomocy społecz</w:t>
      </w:r>
      <w:r w:rsidR="001D2E52" w:rsidRPr="002F0A5F">
        <w:rPr>
          <w:rFonts w:ascii="Times New Roman" w:hAnsi="Times New Roman" w:cs="Times New Roman"/>
          <w:sz w:val="24"/>
          <w:szCs w:val="24"/>
        </w:rPr>
        <w:t xml:space="preserve">nej o potrzebie pomocy rodzinie. </w:t>
      </w:r>
      <w:r w:rsidRPr="002F0A5F">
        <w:rPr>
          <w:rFonts w:ascii="Times New Roman" w:hAnsi="Times New Roman" w:cs="Times New Roman"/>
          <w:sz w:val="24"/>
          <w:szCs w:val="24"/>
        </w:rPr>
        <w:t xml:space="preserve"> </w:t>
      </w:r>
    </w:p>
    <w:p w:rsidR="007365D8" w:rsidRPr="002F0A5F" w:rsidRDefault="007365D8" w:rsidP="007365D8">
      <w:pPr>
        <w:pStyle w:val="Default"/>
        <w:spacing w:after="160" w:line="276" w:lineRule="auto"/>
        <w:jc w:val="center"/>
        <w:rPr>
          <w:rFonts w:ascii="Times New Roman" w:hAnsi="Times New Roman" w:cs="Times New Roman"/>
          <w:b/>
          <w:bCs/>
          <w:color w:val="000009"/>
        </w:rPr>
      </w:pPr>
    </w:p>
    <w:p w:rsidR="007365D8" w:rsidRPr="002F0A5F" w:rsidRDefault="001D2E52" w:rsidP="003362F2">
      <w:pPr>
        <w:pStyle w:val="Default"/>
        <w:spacing w:after="160" w:line="276" w:lineRule="auto"/>
        <w:jc w:val="center"/>
        <w:rPr>
          <w:rFonts w:ascii="Times New Roman" w:hAnsi="Times New Roman" w:cs="Times New Roman"/>
          <w:b/>
          <w:bCs/>
          <w:color w:val="000009"/>
        </w:rPr>
      </w:pPr>
      <w:r w:rsidRPr="002F0A5F">
        <w:rPr>
          <w:rFonts w:ascii="Times New Roman" w:hAnsi="Times New Roman" w:cs="Times New Roman"/>
          <w:b/>
          <w:bCs/>
          <w:color w:val="000009"/>
        </w:rPr>
        <w:t>§ 35</w:t>
      </w:r>
    </w:p>
    <w:p w:rsidR="007365D8" w:rsidRPr="002F0A5F" w:rsidRDefault="007365D8" w:rsidP="002A3BAA">
      <w:pPr>
        <w:pStyle w:val="Akapitzlist"/>
        <w:numPr>
          <w:ilvl w:val="0"/>
          <w:numId w:val="43"/>
        </w:numPr>
        <w:spacing w:line="276" w:lineRule="auto"/>
        <w:jc w:val="both"/>
        <w:rPr>
          <w:rFonts w:ascii="Times New Roman" w:hAnsi="Times New Roman" w:cs="Times New Roman"/>
          <w:sz w:val="24"/>
          <w:szCs w:val="24"/>
        </w:rPr>
      </w:pPr>
      <w:r w:rsidRPr="002F0A5F">
        <w:rPr>
          <w:rFonts w:ascii="Times New Roman" w:hAnsi="Times New Roman" w:cs="Times New Roman"/>
          <w:color w:val="000009"/>
          <w:sz w:val="24"/>
          <w:szCs w:val="24"/>
        </w:rPr>
        <w:t xml:space="preserve">W przypadku podejrzenia że małoletni doświadcza krzywdzenia z uszczerbkiem na zdrowiu, wykorzystania seksualnego lub/i zagrożone jest jego życie </w:t>
      </w:r>
      <w:r w:rsidRPr="002F0A5F">
        <w:rPr>
          <w:rFonts w:ascii="Times New Roman" w:hAnsi="Times New Roman" w:cs="Times New Roman"/>
          <w:sz w:val="24"/>
          <w:szCs w:val="24"/>
        </w:rPr>
        <w:t xml:space="preserve">należy niezwłocznie poinformować odpowiednie służby (Policja, pogotowie ratunkowe), dzwoniąc pod numer 112, 997 lub 998 (pogotowie).  Poinformowania służb dokonuje pracownik, który pierwszy powziął informację o zagrożeniu i następnie </w:t>
      </w:r>
      <w:r w:rsidR="003362F2" w:rsidRPr="002F0A5F">
        <w:rPr>
          <w:rFonts w:ascii="Times New Roman" w:hAnsi="Times New Roman" w:cs="Times New Roman"/>
          <w:sz w:val="24"/>
          <w:szCs w:val="24"/>
        </w:rPr>
        <w:t xml:space="preserve">wypełnia Kartę interwencji </w:t>
      </w:r>
      <w:r w:rsidRPr="002F0A5F">
        <w:rPr>
          <w:rFonts w:ascii="Times New Roman" w:hAnsi="Times New Roman" w:cs="Times New Roman"/>
          <w:sz w:val="24"/>
          <w:szCs w:val="24"/>
        </w:rPr>
        <w:t>.</w:t>
      </w:r>
    </w:p>
    <w:p w:rsidR="007365D8" w:rsidRPr="002F0A5F" w:rsidRDefault="007365D8" w:rsidP="002A3BAA">
      <w:pPr>
        <w:pStyle w:val="Akapitzlist"/>
        <w:numPr>
          <w:ilvl w:val="0"/>
          <w:numId w:val="43"/>
        </w:numPr>
        <w:spacing w:line="276" w:lineRule="auto"/>
        <w:jc w:val="both"/>
        <w:rPr>
          <w:rFonts w:ascii="Times New Roman" w:hAnsi="Times New Roman" w:cs="Times New Roman"/>
          <w:sz w:val="24"/>
          <w:szCs w:val="24"/>
        </w:rPr>
      </w:pPr>
      <w:r w:rsidRPr="002F0A5F">
        <w:rPr>
          <w:rFonts w:ascii="Times New Roman" w:hAnsi="Times New Roman" w:cs="Times New Roman"/>
          <w:color w:val="000009"/>
          <w:sz w:val="24"/>
          <w:szCs w:val="24"/>
        </w:rPr>
        <w:t xml:space="preserve">W przypadku podejrzenia że małoletni doświadcza krzywdzenia innymi typami przestępstw </w:t>
      </w:r>
      <w:r w:rsidRPr="002F0A5F">
        <w:rPr>
          <w:rFonts w:ascii="Times New Roman" w:hAnsi="Times New Roman" w:cs="Times New Roman"/>
          <w:sz w:val="24"/>
          <w:szCs w:val="24"/>
        </w:rPr>
        <w:t xml:space="preserve">niż wskazane w ustępie poprzedzającym </w:t>
      </w:r>
      <w:r w:rsidR="003362F2" w:rsidRPr="002F0A5F">
        <w:rPr>
          <w:rFonts w:ascii="Times New Roman" w:hAnsi="Times New Roman" w:cs="Times New Roman"/>
          <w:sz w:val="24"/>
          <w:szCs w:val="24"/>
        </w:rPr>
        <w:t xml:space="preserve">dyrektor </w:t>
      </w:r>
      <w:r w:rsidRPr="002F0A5F">
        <w:rPr>
          <w:rFonts w:ascii="Times New Roman" w:hAnsi="Times New Roman" w:cs="Times New Roman"/>
          <w:sz w:val="24"/>
          <w:szCs w:val="24"/>
        </w:rPr>
        <w:t xml:space="preserve">składa pisemne zawiadomienie o możliwości popełnienia przestępstwa i przekazuje je do właściwej miejscowo policji lub prokuratury. Wzór zawiadomienia znajduje się w Załączniku nr 8 </w:t>
      </w:r>
      <w:r w:rsidR="003362F2" w:rsidRPr="002F0A5F">
        <w:rPr>
          <w:rFonts w:ascii="Times New Roman" w:hAnsi="Times New Roman" w:cs="Times New Roman"/>
          <w:sz w:val="24"/>
          <w:szCs w:val="24"/>
        </w:rPr>
        <w:t xml:space="preserve">do niniejszej </w:t>
      </w:r>
      <w:r w:rsidR="003362F2" w:rsidRPr="002F0A5F">
        <w:rPr>
          <w:rFonts w:ascii="Times New Roman" w:hAnsi="Times New Roman" w:cs="Times New Roman"/>
          <w:i/>
          <w:sz w:val="24"/>
          <w:szCs w:val="24"/>
        </w:rPr>
        <w:t>Polityki</w:t>
      </w:r>
      <w:r w:rsidRPr="002F0A5F">
        <w:rPr>
          <w:rFonts w:ascii="Times New Roman" w:hAnsi="Times New Roman" w:cs="Times New Roman"/>
          <w:sz w:val="24"/>
          <w:szCs w:val="24"/>
        </w:rPr>
        <w:t>.</w:t>
      </w:r>
    </w:p>
    <w:p w:rsidR="007365D8" w:rsidRPr="002F0A5F" w:rsidRDefault="007365D8" w:rsidP="002A3BAA">
      <w:pPr>
        <w:pStyle w:val="Akapitzlist"/>
        <w:numPr>
          <w:ilvl w:val="0"/>
          <w:numId w:val="43"/>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Dalszy tok postępowania leży w kompetencji instytucji, o których mowa w ustępach  poprzedzających.</w:t>
      </w:r>
    </w:p>
    <w:p w:rsidR="007365D8" w:rsidRPr="002F0A5F" w:rsidRDefault="007365D8" w:rsidP="007365D8">
      <w:pPr>
        <w:spacing w:line="276" w:lineRule="auto"/>
        <w:rPr>
          <w:rFonts w:ascii="Times New Roman" w:hAnsi="Times New Roman" w:cs="Times New Roman"/>
          <w:b/>
          <w:bCs/>
          <w:sz w:val="24"/>
          <w:szCs w:val="24"/>
        </w:rPr>
      </w:pPr>
    </w:p>
    <w:p w:rsidR="007365D8" w:rsidRPr="002F0A5F" w:rsidRDefault="007365D8" w:rsidP="00AD4341">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lastRenderedPageBreak/>
        <w:t>Rozdział 8</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b/>
          <w:bCs/>
          <w:color w:val="000009"/>
          <w:sz w:val="24"/>
          <w:szCs w:val="24"/>
        </w:rPr>
        <w:t>Procedura postępowania w przypadku krzywdzenia dziecka przez rówieśników</w:t>
      </w:r>
    </w:p>
    <w:p w:rsidR="007365D8" w:rsidRPr="002F0A5F" w:rsidRDefault="001D2E52"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36</w:t>
      </w:r>
    </w:p>
    <w:p w:rsidR="007365D8" w:rsidRPr="002F0A5F" w:rsidRDefault="007365D8" w:rsidP="002A3BAA">
      <w:pPr>
        <w:pStyle w:val="Akapitzlist"/>
        <w:numPr>
          <w:ilvl w:val="0"/>
          <w:numId w:val="4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przypadku podjęcia p</w:t>
      </w:r>
      <w:r w:rsidR="00AD4341" w:rsidRPr="002F0A5F">
        <w:rPr>
          <w:rFonts w:ascii="Times New Roman" w:hAnsi="Times New Roman" w:cs="Times New Roman"/>
          <w:sz w:val="24"/>
          <w:szCs w:val="24"/>
        </w:rPr>
        <w:t xml:space="preserve">rzez pracownika Szkoły </w:t>
      </w:r>
      <w:r w:rsidRPr="002F0A5F">
        <w:rPr>
          <w:rFonts w:ascii="Times New Roman" w:hAnsi="Times New Roman" w:cs="Times New Roman"/>
          <w:sz w:val="24"/>
          <w:szCs w:val="24"/>
        </w:rPr>
        <w:t xml:space="preserve"> podejrzenia, że dziecko jest krzywdz</w:t>
      </w:r>
      <w:r w:rsidR="00AD4341" w:rsidRPr="002F0A5F">
        <w:rPr>
          <w:rFonts w:ascii="Times New Roman" w:hAnsi="Times New Roman" w:cs="Times New Roman"/>
          <w:sz w:val="24"/>
          <w:szCs w:val="24"/>
        </w:rPr>
        <w:t xml:space="preserve">one przez inne dziecko ze Szkoły </w:t>
      </w:r>
      <w:r w:rsidRPr="002F0A5F">
        <w:rPr>
          <w:rFonts w:ascii="Times New Roman" w:hAnsi="Times New Roman" w:cs="Times New Roman"/>
          <w:sz w:val="24"/>
          <w:szCs w:val="24"/>
        </w:rPr>
        <w:t xml:space="preserve"> pracownik ma obowiązek sporządzenia </w:t>
      </w:r>
      <w:r w:rsidR="00AD4341" w:rsidRPr="002F0A5F">
        <w:rPr>
          <w:rFonts w:ascii="Times New Roman" w:hAnsi="Times New Roman" w:cs="Times New Roman"/>
          <w:sz w:val="24"/>
          <w:szCs w:val="24"/>
        </w:rPr>
        <w:t xml:space="preserve">Notatki służbowej </w:t>
      </w:r>
      <w:r w:rsidRPr="002F0A5F">
        <w:rPr>
          <w:rFonts w:ascii="Times New Roman" w:hAnsi="Times New Roman" w:cs="Times New Roman"/>
          <w:sz w:val="24"/>
          <w:szCs w:val="24"/>
        </w:rPr>
        <w:t xml:space="preserve">i przekazania uzyskanej informacji </w:t>
      </w:r>
      <w:r w:rsidR="00AD4341" w:rsidRPr="002F0A5F">
        <w:rPr>
          <w:rFonts w:ascii="Times New Roman" w:hAnsi="Times New Roman" w:cs="Times New Roman"/>
          <w:sz w:val="24"/>
          <w:szCs w:val="24"/>
        </w:rPr>
        <w:t>Wychowawcy</w:t>
      </w:r>
      <w:r w:rsidR="001D2E52" w:rsidRPr="002F0A5F">
        <w:rPr>
          <w:rFonts w:ascii="Times New Roman" w:hAnsi="Times New Roman" w:cs="Times New Roman"/>
          <w:sz w:val="24"/>
          <w:szCs w:val="24"/>
        </w:rPr>
        <w:t xml:space="preserve"> </w:t>
      </w:r>
      <w:r w:rsidR="00AD4341" w:rsidRPr="002F0A5F">
        <w:rPr>
          <w:rFonts w:ascii="Times New Roman" w:hAnsi="Times New Roman" w:cs="Times New Roman"/>
          <w:sz w:val="24"/>
          <w:szCs w:val="24"/>
        </w:rPr>
        <w:t xml:space="preserve">małoletniego </w:t>
      </w:r>
      <w:r w:rsidRPr="002F0A5F">
        <w:rPr>
          <w:rFonts w:ascii="Times New Roman" w:hAnsi="Times New Roman" w:cs="Times New Roman"/>
          <w:sz w:val="24"/>
          <w:szCs w:val="24"/>
        </w:rPr>
        <w:t xml:space="preserve">. Notatka może mieć formę pisemną lub postać elektroniczną. Wzór notatki służbowej zawiera załącznik nr 6 do niniejszej </w:t>
      </w:r>
      <w:r w:rsidR="00AD4341" w:rsidRPr="002F0A5F">
        <w:rPr>
          <w:rFonts w:ascii="Times New Roman" w:hAnsi="Times New Roman" w:cs="Times New Roman"/>
          <w:i/>
          <w:sz w:val="24"/>
          <w:szCs w:val="24"/>
        </w:rPr>
        <w:t xml:space="preserve">Polityki </w:t>
      </w:r>
    </w:p>
    <w:p w:rsidR="007365D8" w:rsidRPr="002F0A5F" w:rsidRDefault="007365D8" w:rsidP="002A3BAA">
      <w:pPr>
        <w:pStyle w:val="Akapitzlist"/>
        <w:numPr>
          <w:ilvl w:val="0"/>
          <w:numId w:val="44"/>
        </w:numPr>
        <w:spacing w:line="276" w:lineRule="auto"/>
        <w:jc w:val="both"/>
        <w:rPr>
          <w:rFonts w:ascii="Times New Roman" w:hAnsi="Times New Roman" w:cs="Times New Roman"/>
          <w:color w:val="000009"/>
          <w:sz w:val="24"/>
          <w:szCs w:val="24"/>
        </w:rPr>
      </w:pPr>
      <w:r w:rsidRPr="002F0A5F">
        <w:rPr>
          <w:rFonts w:ascii="Times New Roman" w:hAnsi="Times New Roman" w:cs="Times New Roman"/>
          <w:color w:val="000009"/>
        </w:rPr>
        <w:t>W przypadku</w:t>
      </w:r>
      <w:r w:rsidR="001D2E52" w:rsidRPr="002F0A5F">
        <w:rPr>
          <w:rFonts w:ascii="Times New Roman" w:hAnsi="Times New Roman" w:cs="Times New Roman"/>
          <w:color w:val="000009"/>
        </w:rPr>
        <w:t>,</w:t>
      </w:r>
      <w:r w:rsidRPr="002F0A5F">
        <w:rPr>
          <w:rFonts w:ascii="Times New Roman" w:hAnsi="Times New Roman" w:cs="Times New Roman"/>
          <w:color w:val="000009"/>
        </w:rPr>
        <w:t xml:space="preserve"> gdy zgłaszającym krzywdzenie jest małoletn</w:t>
      </w:r>
      <w:r w:rsidR="001D2E52" w:rsidRPr="002F0A5F">
        <w:rPr>
          <w:rFonts w:ascii="Times New Roman" w:hAnsi="Times New Roman" w:cs="Times New Roman"/>
          <w:color w:val="000009"/>
        </w:rPr>
        <w:t>i,</w:t>
      </w:r>
      <w:r w:rsidRPr="002F0A5F">
        <w:rPr>
          <w:rFonts w:ascii="Times New Roman" w:hAnsi="Times New Roman" w:cs="Times New Roman"/>
          <w:color w:val="000009"/>
        </w:rPr>
        <w:t xml:space="preserve"> pracownik S</w:t>
      </w:r>
      <w:r w:rsidR="00AD4341" w:rsidRPr="002F0A5F">
        <w:rPr>
          <w:rFonts w:ascii="Times New Roman" w:hAnsi="Times New Roman" w:cs="Times New Roman"/>
          <w:color w:val="000009"/>
        </w:rPr>
        <w:t xml:space="preserve">zkoły </w:t>
      </w:r>
      <w:r w:rsidRPr="002F0A5F">
        <w:rPr>
          <w:rFonts w:ascii="Times New Roman" w:hAnsi="Times New Roman" w:cs="Times New Roman"/>
          <w:color w:val="000009"/>
        </w:rPr>
        <w:t xml:space="preserve"> przyjmuje informację, zapewniając dyskrecję zgłaszającemu poprzez wysłuchanie go bez świadków. Z rozmowy sporządza notatkę służbową i informuje o zaistniałym fakcie</w:t>
      </w:r>
      <w:r w:rsidR="00AD4341" w:rsidRPr="002F0A5F">
        <w:rPr>
          <w:rFonts w:ascii="Times New Roman" w:hAnsi="Times New Roman" w:cs="Times New Roman"/>
        </w:rPr>
        <w:t xml:space="preserve"> wychowawcę </w:t>
      </w:r>
      <w:r w:rsidRPr="002F0A5F">
        <w:rPr>
          <w:rFonts w:ascii="Times New Roman" w:hAnsi="Times New Roman" w:cs="Times New Roman"/>
          <w:color w:val="000009"/>
        </w:rPr>
        <w:t xml:space="preserve">. </w:t>
      </w:r>
    </w:p>
    <w:p w:rsidR="007365D8" w:rsidRPr="002F0A5F" w:rsidRDefault="00AD4341" w:rsidP="002A3BAA">
      <w:pPr>
        <w:pStyle w:val="Akapitzlist"/>
        <w:numPr>
          <w:ilvl w:val="0"/>
          <w:numId w:val="44"/>
        </w:numPr>
        <w:spacing w:line="276" w:lineRule="auto"/>
        <w:jc w:val="both"/>
        <w:rPr>
          <w:rFonts w:ascii="Times New Roman" w:hAnsi="Times New Roman" w:cs="Times New Roman"/>
          <w:color w:val="000009"/>
          <w:sz w:val="24"/>
          <w:szCs w:val="24"/>
        </w:rPr>
      </w:pPr>
      <w:r w:rsidRPr="002F0A5F">
        <w:rPr>
          <w:rFonts w:ascii="Times New Roman" w:hAnsi="Times New Roman" w:cs="Times New Roman"/>
          <w:color w:val="000009"/>
          <w:sz w:val="24"/>
          <w:szCs w:val="24"/>
        </w:rPr>
        <w:t xml:space="preserve">Wychowawca </w:t>
      </w:r>
      <w:r w:rsidR="007365D8" w:rsidRPr="002F0A5F">
        <w:rPr>
          <w:rFonts w:ascii="Times New Roman" w:hAnsi="Times New Roman" w:cs="Times New Roman"/>
          <w:color w:val="000009"/>
          <w:sz w:val="24"/>
          <w:szCs w:val="24"/>
        </w:rPr>
        <w:t xml:space="preserve">informuje o zdarzeniu </w:t>
      </w:r>
      <w:r w:rsidRPr="002F0A5F">
        <w:rPr>
          <w:rFonts w:ascii="Times New Roman" w:hAnsi="Times New Roman" w:cs="Times New Roman"/>
          <w:color w:val="000009"/>
          <w:sz w:val="24"/>
          <w:szCs w:val="24"/>
        </w:rPr>
        <w:t xml:space="preserve">pedagoga </w:t>
      </w:r>
      <w:r w:rsidR="007365D8" w:rsidRPr="002F0A5F">
        <w:rPr>
          <w:rFonts w:ascii="Times New Roman" w:hAnsi="Times New Roman" w:cs="Times New Roman"/>
          <w:color w:val="000009"/>
          <w:sz w:val="24"/>
          <w:szCs w:val="24"/>
        </w:rPr>
        <w:t>/</w:t>
      </w:r>
      <w:r w:rsidRPr="002F0A5F">
        <w:rPr>
          <w:rFonts w:ascii="Times New Roman" w:hAnsi="Times New Roman" w:cs="Times New Roman"/>
          <w:color w:val="000009"/>
          <w:sz w:val="24"/>
          <w:szCs w:val="24"/>
        </w:rPr>
        <w:t xml:space="preserve"> psychologa</w:t>
      </w:r>
      <w:r w:rsidR="007365D8" w:rsidRPr="002F0A5F">
        <w:rPr>
          <w:rFonts w:ascii="Times New Roman" w:hAnsi="Times New Roman" w:cs="Times New Roman"/>
          <w:color w:val="000009"/>
          <w:sz w:val="24"/>
          <w:szCs w:val="24"/>
        </w:rPr>
        <w:t xml:space="preserve"> i w jego obecności przeprowadza rozmowę wyjaśniającą z osobą poszkodowaną oraz uczniem/uczniami podejrzanymi o krzywdzenie. </w:t>
      </w:r>
    </w:p>
    <w:p w:rsidR="007365D8" w:rsidRPr="002F0A5F" w:rsidRDefault="00AD4341" w:rsidP="002A3BAA">
      <w:pPr>
        <w:pStyle w:val="Akapitzlist"/>
        <w:numPr>
          <w:ilvl w:val="0"/>
          <w:numId w:val="44"/>
        </w:numPr>
        <w:spacing w:line="276" w:lineRule="auto"/>
        <w:jc w:val="both"/>
        <w:rPr>
          <w:rFonts w:ascii="Times New Roman" w:hAnsi="Times New Roman" w:cs="Times New Roman"/>
          <w:color w:val="000009"/>
          <w:sz w:val="24"/>
          <w:szCs w:val="24"/>
        </w:rPr>
      </w:pPr>
      <w:r w:rsidRPr="002F0A5F">
        <w:rPr>
          <w:rFonts w:ascii="Times New Roman" w:hAnsi="Times New Roman" w:cs="Times New Roman"/>
          <w:color w:val="000009"/>
          <w:sz w:val="24"/>
          <w:szCs w:val="24"/>
        </w:rPr>
        <w:t>Pedagog opracowuje Plan pomocy dziecku</w:t>
      </w:r>
      <w:r w:rsidR="007365D8" w:rsidRPr="002F0A5F">
        <w:rPr>
          <w:rFonts w:ascii="Times New Roman" w:hAnsi="Times New Roman" w:cs="Times New Roman"/>
          <w:color w:val="000009"/>
          <w:sz w:val="24"/>
          <w:szCs w:val="24"/>
        </w:rPr>
        <w:t xml:space="preserve">. </w:t>
      </w:r>
    </w:p>
    <w:p w:rsidR="007365D8" w:rsidRDefault="007365D8" w:rsidP="009F55AD">
      <w:pPr>
        <w:pStyle w:val="Akapitzlist"/>
        <w:numPr>
          <w:ilvl w:val="0"/>
          <w:numId w:val="44"/>
        </w:numPr>
        <w:spacing w:line="276" w:lineRule="auto"/>
        <w:jc w:val="both"/>
        <w:rPr>
          <w:rFonts w:ascii="Times New Roman" w:hAnsi="Times New Roman" w:cs="Times New Roman"/>
          <w:color w:val="000009"/>
          <w:sz w:val="24"/>
          <w:szCs w:val="24"/>
        </w:rPr>
      </w:pPr>
      <w:r w:rsidRPr="002F0A5F">
        <w:rPr>
          <w:rFonts w:ascii="Times New Roman" w:hAnsi="Times New Roman" w:cs="Times New Roman"/>
          <w:color w:val="000009"/>
          <w:sz w:val="24"/>
          <w:szCs w:val="24"/>
        </w:rPr>
        <w:t>Pedagog /psycholog monitoruje sytuację dziecka przy współpracy z wychowawcą i rodzicami/opiekunami.</w:t>
      </w:r>
    </w:p>
    <w:p w:rsidR="009F55AD" w:rsidRPr="009F55AD" w:rsidRDefault="009F55AD" w:rsidP="009F55AD">
      <w:pPr>
        <w:pStyle w:val="Akapitzlist"/>
        <w:spacing w:line="276" w:lineRule="auto"/>
        <w:ind w:left="360"/>
        <w:jc w:val="both"/>
        <w:rPr>
          <w:rFonts w:ascii="Times New Roman" w:hAnsi="Times New Roman" w:cs="Times New Roman"/>
          <w:color w:val="000009"/>
          <w:sz w:val="24"/>
          <w:szCs w:val="24"/>
        </w:rPr>
      </w:pPr>
    </w:p>
    <w:p w:rsidR="007365D8" w:rsidRPr="002F0A5F" w:rsidRDefault="001D2E52"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37</w:t>
      </w:r>
    </w:p>
    <w:p w:rsidR="007365D8" w:rsidRPr="002F0A5F" w:rsidRDefault="007365D8" w:rsidP="007365D8">
      <w:pPr>
        <w:spacing w:line="276" w:lineRule="auto"/>
        <w:jc w:val="both"/>
        <w:rPr>
          <w:rFonts w:ascii="Times New Roman" w:hAnsi="Times New Roman" w:cs="Times New Roman"/>
          <w:color w:val="000009"/>
          <w:sz w:val="24"/>
          <w:szCs w:val="24"/>
        </w:rPr>
      </w:pPr>
    </w:p>
    <w:p w:rsidR="007365D8" w:rsidRPr="002F0A5F" w:rsidRDefault="007365D8" w:rsidP="007365D8">
      <w:pPr>
        <w:spacing w:line="276" w:lineRule="auto"/>
        <w:jc w:val="both"/>
        <w:rPr>
          <w:rFonts w:ascii="Times New Roman" w:hAnsi="Times New Roman" w:cs="Times New Roman"/>
          <w:color w:val="000009"/>
          <w:sz w:val="24"/>
          <w:szCs w:val="24"/>
        </w:rPr>
      </w:pPr>
      <w:r w:rsidRPr="002F0A5F">
        <w:rPr>
          <w:rFonts w:ascii="Times New Roman" w:eastAsia="Lato" w:hAnsi="Times New Roman" w:cs="Times New Roman"/>
          <w:color w:val="1D1D1B"/>
          <w:sz w:val="24"/>
          <w:szCs w:val="24"/>
        </w:rPr>
        <w:t>W przypadku podejrzenia krzywdzenia dzieck</w:t>
      </w:r>
      <w:r w:rsidR="00DE3842" w:rsidRPr="002F0A5F">
        <w:rPr>
          <w:rFonts w:ascii="Times New Roman" w:eastAsia="Lato" w:hAnsi="Times New Roman" w:cs="Times New Roman"/>
          <w:color w:val="1D1D1B"/>
          <w:sz w:val="24"/>
          <w:szCs w:val="24"/>
        </w:rPr>
        <w:t xml:space="preserve">a przez inne dziecko ze  Szkoły </w:t>
      </w:r>
      <w:r w:rsidRPr="002F0A5F">
        <w:rPr>
          <w:rFonts w:ascii="Times New Roman" w:eastAsia="Lato" w:hAnsi="Times New Roman" w:cs="Times New Roman"/>
          <w:color w:val="1D1D1B"/>
          <w:sz w:val="24"/>
          <w:szCs w:val="24"/>
        </w:rPr>
        <w:t xml:space="preserve">(np.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sidRPr="002F0A5F">
        <w:rPr>
          <w:rFonts w:ascii="Times New Roman" w:eastAsia="Lato" w:hAnsi="Times New Roman" w:cs="Times New Roman"/>
          <w:color w:val="000000"/>
          <w:sz w:val="24"/>
          <w:szCs w:val="24"/>
        </w:rPr>
        <w:t xml:space="preserve">także wpływu zdarzenia na zdrowie psychiczne i fizyczne dziecka krzywdzonego. Ustalenia </w:t>
      </w:r>
      <w:r w:rsidR="00EB02A6" w:rsidRPr="002F0A5F">
        <w:rPr>
          <w:rFonts w:ascii="Times New Roman" w:eastAsia="Lato" w:hAnsi="Times New Roman" w:cs="Times New Roman"/>
          <w:color w:val="000000"/>
          <w:sz w:val="24"/>
          <w:szCs w:val="24"/>
        </w:rPr>
        <w:t xml:space="preserve">powinny zostać spisane. </w:t>
      </w:r>
      <w:r w:rsidRPr="002F0A5F">
        <w:rPr>
          <w:rFonts w:ascii="Times New Roman" w:eastAsia="Lato" w:hAnsi="Times New Roman" w:cs="Times New Roman"/>
          <w:color w:val="000000"/>
          <w:sz w:val="24"/>
          <w:szCs w:val="24"/>
        </w:rPr>
        <w:t xml:space="preserve">Dla dziecka krzywdzącego oraz krzywdzonego sporządza się oddzielne </w:t>
      </w:r>
      <w:r w:rsidR="00EB02A6" w:rsidRPr="002F0A5F">
        <w:rPr>
          <w:rFonts w:ascii="Times New Roman" w:eastAsia="Lato" w:hAnsi="Times New Roman" w:cs="Times New Roman"/>
          <w:color w:val="000000"/>
          <w:sz w:val="24"/>
          <w:szCs w:val="24"/>
        </w:rPr>
        <w:t xml:space="preserve">Karty interwencji </w:t>
      </w:r>
    </w:p>
    <w:p w:rsidR="007365D8" w:rsidRPr="002F0A5F" w:rsidRDefault="007365D8" w:rsidP="007365D8">
      <w:pPr>
        <w:pStyle w:val="Standard"/>
        <w:spacing w:line="276" w:lineRule="auto"/>
        <w:jc w:val="both"/>
        <w:rPr>
          <w:rFonts w:ascii="Times New Roman" w:eastAsia="Lato" w:hAnsi="Times New Roman" w:cs="Times New Roman"/>
          <w:color w:val="000000"/>
          <w:sz w:val="24"/>
          <w:szCs w:val="24"/>
        </w:rPr>
      </w:pPr>
    </w:p>
    <w:p w:rsidR="007365D8" w:rsidRPr="002F0A5F" w:rsidRDefault="001D2E52"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3</w:t>
      </w:r>
      <w:r w:rsidR="00EB02A6" w:rsidRPr="002F0A5F">
        <w:rPr>
          <w:rFonts w:ascii="Times New Roman" w:hAnsi="Times New Roman" w:cs="Times New Roman"/>
          <w:b/>
          <w:bCs/>
          <w:sz w:val="24"/>
          <w:szCs w:val="24"/>
        </w:rPr>
        <w:t>8</w:t>
      </w:r>
    </w:p>
    <w:p w:rsidR="007365D8" w:rsidRPr="002F0A5F" w:rsidRDefault="007365D8" w:rsidP="002A3BAA">
      <w:pPr>
        <w:pStyle w:val="Standard"/>
        <w:numPr>
          <w:ilvl w:val="0"/>
          <w:numId w:val="45"/>
        </w:numPr>
        <w:spacing w:line="276" w:lineRule="auto"/>
        <w:jc w:val="both"/>
        <w:rPr>
          <w:rFonts w:ascii="Times New Roman" w:hAnsi="Times New Roman" w:cs="Times New Roman"/>
          <w:sz w:val="24"/>
          <w:szCs w:val="24"/>
        </w:rPr>
      </w:pPr>
      <w:r w:rsidRPr="002F0A5F">
        <w:rPr>
          <w:rFonts w:ascii="Times New Roman" w:eastAsia="Lato" w:hAnsi="Times New Roman" w:cs="Times New Roman"/>
          <w:color w:val="1D1D1B"/>
          <w:sz w:val="24"/>
          <w:szCs w:val="24"/>
        </w:rPr>
        <w:t xml:space="preserve">Wspólnie z rodzicami dziecka krzywdzącego należy </w:t>
      </w:r>
      <w:r w:rsidR="00EB02A6" w:rsidRPr="002F0A5F">
        <w:rPr>
          <w:rFonts w:ascii="Times New Roman" w:eastAsia="Lato" w:hAnsi="Times New Roman" w:cs="Times New Roman"/>
          <w:color w:val="1D1D1B"/>
          <w:sz w:val="24"/>
          <w:szCs w:val="24"/>
        </w:rPr>
        <w:t xml:space="preserve">opracować plan naprawczy </w:t>
      </w:r>
      <w:r w:rsidRPr="002F0A5F">
        <w:rPr>
          <w:rFonts w:ascii="Times New Roman" w:eastAsia="Lato" w:hAnsi="Times New Roman" w:cs="Times New Roman"/>
          <w:color w:val="1D1D1B"/>
          <w:sz w:val="24"/>
          <w:szCs w:val="24"/>
        </w:rPr>
        <w:t>, celem zmiany niepożądanych zachowań.</w:t>
      </w:r>
    </w:p>
    <w:p w:rsidR="007365D8" w:rsidRPr="002F0A5F" w:rsidRDefault="007365D8" w:rsidP="002A3BAA">
      <w:pPr>
        <w:pStyle w:val="Standard"/>
        <w:numPr>
          <w:ilvl w:val="0"/>
          <w:numId w:val="45"/>
        </w:numPr>
        <w:spacing w:line="276" w:lineRule="auto"/>
        <w:jc w:val="both"/>
        <w:rPr>
          <w:rFonts w:ascii="Times New Roman" w:hAnsi="Times New Roman" w:cs="Times New Roman"/>
          <w:sz w:val="24"/>
          <w:szCs w:val="24"/>
        </w:rPr>
      </w:pPr>
      <w:r w:rsidRPr="002F0A5F">
        <w:rPr>
          <w:rFonts w:ascii="Times New Roman" w:eastAsia="Lato" w:hAnsi="Times New Roman" w:cs="Times New Roman"/>
          <w:color w:val="1D1D1B"/>
          <w:sz w:val="24"/>
          <w:szCs w:val="24"/>
        </w:rPr>
        <w:t xml:space="preserve">Z rodzicami dziecka poddawanego krzywdzeniu należy opracować </w:t>
      </w:r>
      <w:r w:rsidR="00EB02A6" w:rsidRPr="002F0A5F">
        <w:rPr>
          <w:rFonts w:ascii="Times New Roman" w:eastAsia="Lato" w:hAnsi="Times New Roman" w:cs="Times New Roman"/>
          <w:color w:val="1D1D1B"/>
          <w:sz w:val="24"/>
          <w:szCs w:val="24"/>
        </w:rPr>
        <w:t xml:space="preserve">Plan pomocy dziecku, </w:t>
      </w:r>
      <w:r w:rsidRPr="002F0A5F">
        <w:rPr>
          <w:rFonts w:ascii="Times New Roman" w:eastAsia="Lato" w:hAnsi="Times New Roman" w:cs="Times New Roman"/>
          <w:color w:val="1D1D1B"/>
          <w:sz w:val="24"/>
          <w:szCs w:val="24"/>
        </w:rPr>
        <w:t>włączając w ten plan sposoby odizolowania go od źródeł zagrożenia.</w:t>
      </w:r>
    </w:p>
    <w:p w:rsidR="007365D8" w:rsidRDefault="007365D8" w:rsidP="007365D8">
      <w:pPr>
        <w:pStyle w:val="Standard"/>
        <w:spacing w:line="276" w:lineRule="auto"/>
        <w:jc w:val="center"/>
        <w:rPr>
          <w:rFonts w:ascii="Times New Roman" w:eastAsia="Lato" w:hAnsi="Times New Roman" w:cs="Times New Roman"/>
          <w:color w:val="1D1D1B"/>
          <w:sz w:val="24"/>
          <w:szCs w:val="24"/>
        </w:rPr>
      </w:pPr>
    </w:p>
    <w:p w:rsidR="009F55AD" w:rsidRDefault="009F55AD" w:rsidP="007365D8">
      <w:pPr>
        <w:pStyle w:val="Standard"/>
        <w:spacing w:line="276" w:lineRule="auto"/>
        <w:jc w:val="center"/>
        <w:rPr>
          <w:rFonts w:ascii="Times New Roman" w:eastAsia="Lato" w:hAnsi="Times New Roman" w:cs="Times New Roman"/>
          <w:color w:val="1D1D1B"/>
          <w:sz w:val="24"/>
          <w:szCs w:val="24"/>
        </w:rPr>
      </w:pPr>
    </w:p>
    <w:p w:rsidR="009F55AD" w:rsidRDefault="009F55AD" w:rsidP="007365D8">
      <w:pPr>
        <w:pStyle w:val="Standard"/>
        <w:spacing w:line="276" w:lineRule="auto"/>
        <w:jc w:val="center"/>
        <w:rPr>
          <w:rFonts w:ascii="Times New Roman" w:eastAsia="Lato" w:hAnsi="Times New Roman" w:cs="Times New Roman"/>
          <w:color w:val="1D1D1B"/>
          <w:sz w:val="24"/>
          <w:szCs w:val="24"/>
        </w:rPr>
      </w:pPr>
    </w:p>
    <w:p w:rsidR="009F55AD" w:rsidRPr="002F0A5F" w:rsidRDefault="009F55AD" w:rsidP="007365D8">
      <w:pPr>
        <w:pStyle w:val="Standard"/>
        <w:spacing w:line="276" w:lineRule="auto"/>
        <w:jc w:val="center"/>
        <w:rPr>
          <w:rFonts w:ascii="Times New Roman" w:eastAsia="Lato" w:hAnsi="Times New Roman" w:cs="Times New Roman"/>
          <w:color w:val="1D1D1B"/>
          <w:sz w:val="24"/>
          <w:szCs w:val="24"/>
        </w:rPr>
      </w:pPr>
    </w:p>
    <w:p w:rsidR="007365D8" w:rsidRPr="002F0A5F" w:rsidRDefault="00EB02A6" w:rsidP="007365D8">
      <w:pPr>
        <w:pStyle w:val="Standard"/>
        <w:spacing w:line="276" w:lineRule="auto"/>
        <w:jc w:val="center"/>
        <w:rPr>
          <w:rFonts w:ascii="Times New Roman" w:eastAsia="Lato" w:hAnsi="Times New Roman" w:cs="Times New Roman"/>
          <w:b/>
          <w:bCs/>
          <w:color w:val="1D1D1B"/>
          <w:sz w:val="24"/>
          <w:szCs w:val="24"/>
        </w:rPr>
      </w:pPr>
      <w:r w:rsidRPr="002F0A5F">
        <w:rPr>
          <w:rFonts w:ascii="Times New Roman" w:eastAsia="Lato" w:hAnsi="Times New Roman" w:cs="Times New Roman"/>
          <w:b/>
          <w:bCs/>
          <w:color w:val="1D1D1B"/>
          <w:sz w:val="24"/>
          <w:szCs w:val="24"/>
        </w:rPr>
        <w:lastRenderedPageBreak/>
        <w:t>§ 39</w:t>
      </w:r>
    </w:p>
    <w:p w:rsidR="007365D8" w:rsidRPr="002F0A5F" w:rsidRDefault="007365D8" w:rsidP="00EB02A6">
      <w:pPr>
        <w:pStyle w:val="Standard"/>
        <w:spacing w:line="276" w:lineRule="auto"/>
        <w:jc w:val="both"/>
        <w:rPr>
          <w:rFonts w:ascii="Times New Roman" w:hAnsi="Times New Roman" w:cs="Times New Roman"/>
          <w:sz w:val="24"/>
          <w:szCs w:val="24"/>
        </w:rPr>
      </w:pPr>
      <w:r w:rsidRPr="002F0A5F">
        <w:rPr>
          <w:rFonts w:ascii="Times New Roman" w:eastAsia="Lato" w:hAnsi="Times New Roman" w:cs="Times New Roman"/>
          <w:color w:val="1D1D1B"/>
          <w:sz w:val="24"/>
          <w:szCs w:val="24"/>
        </w:rPr>
        <w:t>W trakcie rozmów należy upewnić się, że dziecko podejrzewane o krzywdzenie innego dziecka samo nie jest krzywdzone przez rodziców, innych dorosłych bądź inne dzieci. W przypadku potwierdzenia takiej okoliczności należy przejść do procedury z Rozdziału 7.</w:t>
      </w:r>
    </w:p>
    <w:p w:rsidR="007365D8" w:rsidRPr="002F0A5F" w:rsidRDefault="00EB02A6" w:rsidP="007365D8">
      <w:pPr>
        <w:pStyle w:val="Standard"/>
        <w:spacing w:line="276" w:lineRule="auto"/>
        <w:jc w:val="center"/>
        <w:rPr>
          <w:rFonts w:ascii="Times New Roman" w:eastAsia="Lato" w:hAnsi="Times New Roman" w:cs="Times New Roman"/>
          <w:b/>
          <w:bCs/>
          <w:color w:val="1D1D1B"/>
          <w:sz w:val="24"/>
          <w:szCs w:val="24"/>
        </w:rPr>
      </w:pPr>
      <w:r w:rsidRPr="002F0A5F">
        <w:rPr>
          <w:rFonts w:ascii="Times New Roman" w:eastAsia="Lato" w:hAnsi="Times New Roman" w:cs="Times New Roman"/>
          <w:b/>
          <w:bCs/>
          <w:color w:val="1D1D1B"/>
          <w:sz w:val="24"/>
          <w:szCs w:val="24"/>
        </w:rPr>
        <w:t>§ 40</w:t>
      </w:r>
    </w:p>
    <w:p w:rsidR="007365D8" w:rsidRPr="002F0A5F" w:rsidRDefault="007365D8" w:rsidP="007365D8">
      <w:pPr>
        <w:pStyle w:val="Standard"/>
        <w:spacing w:line="276" w:lineRule="auto"/>
        <w:jc w:val="both"/>
        <w:rPr>
          <w:rFonts w:ascii="Times New Roman" w:eastAsia="Lato" w:hAnsi="Times New Roman" w:cs="Times New Roman"/>
          <w:color w:val="1D1D1B"/>
          <w:sz w:val="24"/>
          <w:szCs w:val="24"/>
        </w:rPr>
      </w:pP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eastAsia="Lato" w:hAnsi="Times New Roman" w:cs="Times New Roman"/>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2F0A5F">
        <w:rPr>
          <w:rFonts w:ascii="Times New Roman" w:hAnsi="Times New Roman" w:cs="Times New Roman"/>
          <w:sz w:val="24"/>
          <w:szCs w:val="24"/>
        </w:rPr>
        <w:t>o możliwości popełnienia przestępstwa przez nieletniego.</w:t>
      </w:r>
    </w:p>
    <w:p w:rsidR="007365D8" w:rsidRPr="002F0A5F" w:rsidRDefault="00EB02A6" w:rsidP="007365D8">
      <w:pPr>
        <w:pStyle w:val="Standard"/>
        <w:spacing w:line="276" w:lineRule="auto"/>
        <w:jc w:val="center"/>
        <w:rPr>
          <w:rFonts w:ascii="Times New Roman" w:eastAsia="Lato" w:hAnsi="Times New Roman" w:cs="Times New Roman"/>
          <w:b/>
          <w:bCs/>
          <w:color w:val="1D1D1B"/>
          <w:sz w:val="24"/>
          <w:szCs w:val="24"/>
        </w:rPr>
      </w:pPr>
      <w:r w:rsidRPr="002F0A5F">
        <w:rPr>
          <w:rFonts w:ascii="Times New Roman" w:eastAsia="Lato" w:hAnsi="Times New Roman" w:cs="Times New Roman"/>
          <w:b/>
          <w:bCs/>
          <w:color w:val="1D1D1B"/>
          <w:sz w:val="24"/>
          <w:szCs w:val="24"/>
        </w:rPr>
        <w:t>§ 41</w:t>
      </w:r>
    </w:p>
    <w:p w:rsidR="007365D8" w:rsidRPr="002F0A5F" w:rsidRDefault="007365D8" w:rsidP="007365D8">
      <w:pPr>
        <w:pStyle w:val="Standard"/>
        <w:spacing w:line="276" w:lineRule="auto"/>
        <w:jc w:val="both"/>
        <w:rPr>
          <w:rFonts w:ascii="Times New Roman" w:eastAsia="Lato" w:hAnsi="Times New Roman" w:cs="Times New Roman"/>
          <w:color w:val="1D1D1B"/>
          <w:sz w:val="24"/>
          <w:szCs w:val="24"/>
        </w:rPr>
      </w:pPr>
    </w:p>
    <w:p w:rsidR="007365D8" w:rsidRPr="002F0A5F" w:rsidRDefault="007365D8" w:rsidP="007365D8">
      <w:pPr>
        <w:pStyle w:val="Standard"/>
        <w:spacing w:line="276" w:lineRule="auto"/>
        <w:jc w:val="both"/>
        <w:rPr>
          <w:rFonts w:ascii="Times New Roman" w:eastAsia="Lato" w:hAnsi="Times New Roman" w:cs="Times New Roman"/>
          <w:color w:val="1D1D1B"/>
          <w:sz w:val="24"/>
          <w:szCs w:val="24"/>
        </w:rPr>
      </w:pPr>
      <w:r w:rsidRPr="002F0A5F">
        <w:rPr>
          <w:rFonts w:ascii="Times New Roman" w:eastAsia="Lato" w:hAnsi="Times New Roman" w:cs="Times New Roman"/>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Rozdział 9</w:t>
      </w:r>
    </w:p>
    <w:p w:rsidR="007365D8" w:rsidRPr="002F0A5F" w:rsidRDefault="007365D8"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Zasady ochrony wizerunku dziecka</w:t>
      </w:r>
    </w:p>
    <w:p w:rsidR="007365D8" w:rsidRPr="002F0A5F" w:rsidRDefault="007365D8" w:rsidP="007365D8">
      <w:pPr>
        <w:autoSpaceDE w:val="0"/>
        <w:autoSpaceDN w:val="0"/>
        <w:adjustRightInd w:val="0"/>
        <w:spacing w:line="276" w:lineRule="auto"/>
        <w:jc w:val="both"/>
        <w:rPr>
          <w:rFonts w:ascii="Times New Roman" w:hAnsi="Times New Roman" w:cs="Times New Roman"/>
          <w:b/>
          <w:bCs/>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 42</w:t>
      </w:r>
    </w:p>
    <w:p w:rsidR="007365D8" w:rsidRPr="002F0A5F" w:rsidRDefault="007365D8" w:rsidP="002A3BAA">
      <w:pPr>
        <w:pStyle w:val="Akapitzlist"/>
        <w:numPr>
          <w:ilvl w:val="0"/>
          <w:numId w:val="46"/>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SZKOŁA zapewnia najwyższe standardy ochrony danych osobowych dzieci zgodnie z obowiązującymi przepisami prawa.</w:t>
      </w:r>
    </w:p>
    <w:p w:rsidR="007365D8" w:rsidRPr="002F0A5F" w:rsidRDefault="007365D8" w:rsidP="002A3BAA">
      <w:pPr>
        <w:pStyle w:val="Akapitzlist"/>
        <w:numPr>
          <w:ilvl w:val="0"/>
          <w:numId w:val="46"/>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eastAsia="Lato" w:hAnsi="Times New Roman" w:cs="Times New Roman"/>
          <w:kern w:val="0"/>
          <w:sz w:val="24"/>
          <w:szCs w:val="24"/>
        </w:rPr>
        <w:t>SZKOŁA</w:t>
      </w:r>
      <w:r w:rsidRPr="002F0A5F">
        <w:rPr>
          <w:rFonts w:ascii="Times New Roman" w:hAnsi="Times New Roman" w:cs="Times New Roman"/>
          <w:kern w:val="0"/>
          <w:sz w:val="24"/>
          <w:szCs w:val="24"/>
        </w:rPr>
        <w:t xml:space="preserve"> uznając prawo dziecka do prywatności i ochrony dóbr osobistych, zapewnia ochronę wizerunku dziecka.</w:t>
      </w:r>
    </w:p>
    <w:p w:rsidR="007365D8" w:rsidRPr="002F0A5F" w:rsidRDefault="007365D8" w:rsidP="002A3BAA">
      <w:pPr>
        <w:pStyle w:val="Akapitzlist"/>
        <w:numPr>
          <w:ilvl w:val="0"/>
          <w:numId w:val="46"/>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Zasady ochrony wizerunku dziecka </w:t>
      </w:r>
      <w:r w:rsidR="009F55AD">
        <w:rPr>
          <w:rFonts w:ascii="Times New Roman" w:hAnsi="Times New Roman" w:cs="Times New Roman"/>
          <w:kern w:val="0"/>
          <w:sz w:val="24"/>
          <w:szCs w:val="24"/>
        </w:rPr>
        <w:t>w SZKOLE stanowią Załącznik nr 9</w:t>
      </w:r>
      <w:r w:rsidRPr="002F0A5F">
        <w:rPr>
          <w:rFonts w:ascii="Times New Roman" w:hAnsi="Times New Roman" w:cs="Times New Roman"/>
          <w:kern w:val="0"/>
          <w:sz w:val="24"/>
          <w:szCs w:val="24"/>
        </w:rPr>
        <w:t xml:space="preserve"> do niniejszej POLITYKI.</w:t>
      </w:r>
    </w:p>
    <w:p w:rsidR="007365D8" w:rsidRPr="002F0A5F" w:rsidRDefault="007365D8" w:rsidP="007365D8">
      <w:pPr>
        <w:autoSpaceDE w:val="0"/>
        <w:autoSpaceDN w:val="0"/>
        <w:adjustRightInd w:val="0"/>
        <w:spacing w:line="276" w:lineRule="auto"/>
        <w:jc w:val="both"/>
        <w:rPr>
          <w:rFonts w:ascii="Times New Roman" w:hAnsi="Times New Roman" w:cs="Times New Roman"/>
          <w:kern w:val="0"/>
          <w:sz w:val="24"/>
          <w:szCs w:val="24"/>
        </w:rPr>
      </w:pPr>
    </w:p>
    <w:p w:rsidR="007365D8" w:rsidRPr="002F0A5F" w:rsidRDefault="007365D8" w:rsidP="007365D8">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xml:space="preserve">Rozdział </w:t>
      </w:r>
      <w:r w:rsidR="00EB02A6" w:rsidRPr="002F0A5F">
        <w:rPr>
          <w:rFonts w:ascii="Times New Roman" w:hAnsi="Times New Roman" w:cs="Times New Roman"/>
          <w:b/>
          <w:bCs/>
          <w:sz w:val="24"/>
          <w:szCs w:val="24"/>
        </w:rPr>
        <w:t>10</w:t>
      </w:r>
    </w:p>
    <w:p w:rsidR="007365D8" w:rsidRPr="002F0A5F" w:rsidRDefault="007365D8" w:rsidP="007365D8">
      <w:pPr>
        <w:spacing w:line="276" w:lineRule="auto"/>
        <w:jc w:val="center"/>
        <w:rPr>
          <w:rFonts w:ascii="Times New Roman" w:hAnsi="Times New Roman" w:cs="Times New Roman"/>
          <w:b/>
          <w:bCs/>
          <w:color w:val="000009"/>
          <w:sz w:val="24"/>
          <w:szCs w:val="24"/>
        </w:rPr>
      </w:pPr>
      <w:r w:rsidRPr="002F0A5F">
        <w:rPr>
          <w:rFonts w:ascii="Times New Roman" w:hAnsi="Times New Roman" w:cs="Times New Roman"/>
          <w:b/>
          <w:bCs/>
          <w:color w:val="000009"/>
          <w:sz w:val="24"/>
          <w:szCs w:val="24"/>
        </w:rPr>
        <w:t>Zasady dostępu małoletnich do Internetu oraz ochrony przed szkodliwymi treściami</w:t>
      </w:r>
    </w:p>
    <w:p w:rsidR="007365D8" w:rsidRPr="002F0A5F" w:rsidRDefault="007365D8" w:rsidP="007365D8">
      <w:pPr>
        <w:spacing w:line="276" w:lineRule="auto"/>
        <w:jc w:val="center"/>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w:t>
      </w:r>
      <w:r w:rsidR="00EB02A6" w:rsidRPr="002F0A5F">
        <w:rPr>
          <w:rFonts w:ascii="Times New Roman" w:hAnsi="Times New Roman" w:cs="Times New Roman"/>
          <w:b/>
          <w:bCs/>
          <w:color w:val="000000"/>
          <w:kern w:val="0"/>
          <w:sz w:val="24"/>
          <w:szCs w:val="24"/>
        </w:rPr>
        <w:t>3</w:t>
      </w:r>
    </w:p>
    <w:p w:rsidR="007365D8" w:rsidRPr="002F0A5F" w:rsidRDefault="00EB02A6" w:rsidP="007365D8">
      <w:p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Szkoła, </w:t>
      </w:r>
      <w:r w:rsidR="007365D8" w:rsidRPr="002F0A5F">
        <w:rPr>
          <w:rFonts w:ascii="Times New Roman" w:hAnsi="Times New Roman" w:cs="Times New Roman"/>
          <w:color w:val="000000"/>
          <w:kern w:val="0"/>
          <w:sz w:val="24"/>
          <w:szCs w:val="24"/>
        </w:rPr>
        <w:t xml:space="preserve">zapewniając dzieciom dostęp do internetu, jest zobowiązana podejmować działania zabezpieczające dzieci przed dostępem do treści, które mogą stanowić zagrożenie dla ich </w:t>
      </w:r>
      <w:r w:rsidR="007365D8" w:rsidRPr="002F0A5F">
        <w:rPr>
          <w:rFonts w:ascii="Times New Roman" w:hAnsi="Times New Roman" w:cs="Times New Roman"/>
          <w:color w:val="000000"/>
          <w:kern w:val="0"/>
          <w:sz w:val="24"/>
          <w:szCs w:val="24"/>
        </w:rPr>
        <w:lastRenderedPageBreak/>
        <w:t xml:space="preserve">prawidłowego rozwoju; w szczególności należy zainstalować i aktualizować oprogramowanie zabezpieczające. </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44</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Na terenie </w:t>
      </w:r>
      <w:r w:rsidR="00EB02A6" w:rsidRPr="002F0A5F">
        <w:rPr>
          <w:rFonts w:ascii="Times New Roman" w:hAnsi="Times New Roman" w:cs="Times New Roman"/>
          <w:color w:val="000000"/>
          <w:kern w:val="0"/>
          <w:sz w:val="24"/>
          <w:szCs w:val="24"/>
        </w:rPr>
        <w:t xml:space="preserve">Szkoły </w:t>
      </w:r>
      <w:r w:rsidRPr="002F0A5F">
        <w:rPr>
          <w:rFonts w:ascii="Times New Roman" w:hAnsi="Times New Roman" w:cs="Times New Roman"/>
          <w:color w:val="000000"/>
          <w:kern w:val="0"/>
          <w:sz w:val="24"/>
          <w:szCs w:val="24"/>
        </w:rPr>
        <w:t xml:space="preserve"> dostęp małoletniego do internetu możliwy jest:</w:t>
      </w:r>
    </w:p>
    <w:p w:rsidR="007365D8" w:rsidRPr="002F0A5F" w:rsidRDefault="007365D8" w:rsidP="002A3BAA">
      <w:pPr>
        <w:pStyle w:val="Akapitzlist"/>
        <w:numPr>
          <w:ilvl w:val="0"/>
          <w:numId w:val="47"/>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pod nadzorem pracownika na zajęciach;</w:t>
      </w:r>
    </w:p>
    <w:p w:rsidR="007365D8" w:rsidRPr="002F0A5F" w:rsidRDefault="007365D8" w:rsidP="002A3BAA">
      <w:pPr>
        <w:pStyle w:val="Akapitzlist"/>
        <w:numPr>
          <w:ilvl w:val="0"/>
          <w:numId w:val="47"/>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bez nadzoru nauczyciela – na przeznaczonych do tego komputerach, znajdujących się na terenie placówki (dostęp swobodny);</w:t>
      </w:r>
      <w:r w:rsidR="001C0F9B" w:rsidRPr="002F0A5F">
        <w:rPr>
          <w:rFonts w:ascii="Times New Roman" w:hAnsi="Times New Roman" w:cs="Times New Roman"/>
          <w:kern w:val="0"/>
          <w:sz w:val="24"/>
          <w:szCs w:val="24"/>
        </w:rPr>
        <w:t>biblioteka</w:t>
      </w:r>
      <w:r w:rsidR="00EB02A6" w:rsidRPr="002F0A5F">
        <w:rPr>
          <w:rFonts w:ascii="Times New Roman" w:hAnsi="Times New Roman" w:cs="Times New Roman"/>
          <w:kern w:val="0"/>
          <w:sz w:val="24"/>
          <w:szCs w:val="24"/>
        </w:rPr>
        <w:t xml:space="preserve"> szkolna, centrum multimedialne</w:t>
      </w:r>
    </w:p>
    <w:p w:rsidR="007365D8" w:rsidRPr="002F0A5F" w:rsidRDefault="007365D8" w:rsidP="002A3BAA">
      <w:pPr>
        <w:pStyle w:val="Akapitzlist"/>
        <w:numPr>
          <w:ilvl w:val="0"/>
          <w:numId w:val="47"/>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za pomocą sieci wifi placówki, po podaniu hasła.</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45</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7365D8" w:rsidP="002A3BAA">
      <w:pPr>
        <w:pStyle w:val="Akapitzlist"/>
        <w:numPr>
          <w:ilvl w:val="0"/>
          <w:numId w:val="48"/>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 przypadku dostępu realizowaneg</w:t>
      </w:r>
      <w:r w:rsidR="00DE3842" w:rsidRPr="002F0A5F">
        <w:rPr>
          <w:rFonts w:ascii="Times New Roman" w:hAnsi="Times New Roman" w:cs="Times New Roman"/>
          <w:color w:val="000000"/>
          <w:kern w:val="0"/>
          <w:sz w:val="24"/>
          <w:szCs w:val="24"/>
        </w:rPr>
        <w:t xml:space="preserve">o pod nadzorem pracownika Szkoły </w:t>
      </w:r>
      <w:r w:rsidRPr="002F0A5F">
        <w:rPr>
          <w:rFonts w:ascii="Times New Roman" w:hAnsi="Times New Roman" w:cs="Times New Roman"/>
          <w:color w:val="000000"/>
          <w:kern w:val="0"/>
          <w:sz w:val="24"/>
          <w:szCs w:val="24"/>
        </w:rPr>
        <w:t>, pracownik placówki ma obowiązek informowania małoletnich o zasadach bezpiecznego korzystania z internetu.</w:t>
      </w:r>
    </w:p>
    <w:p w:rsidR="007365D8" w:rsidRPr="002F0A5F" w:rsidRDefault="007365D8" w:rsidP="002A3BAA">
      <w:pPr>
        <w:pStyle w:val="Akapitzlist"/>
        <w:numPr>
          <w:ilvl w:val="0"/>
          <w:numId w:val="48"/>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Pracownik placówki czuwa także nad bezpieczeństwem korzystania z internetu przez dzieci podczas lekcji.</w:t>
      </w:r>
    </w:p>
    <w:p w:rsidR="007365D8" w:rsidRPr="002F0A5F" w:rsidRDefault="007365D8" w:rsidP="007365D8">
      <w:pPr>
        <w:autoSpaceDE w:val="0"/>
        <w:autoSpaceDN w:val="0"/>
        <w:adjustRightInd w:val="0"/>
        <w:spacing w:line="276" w:lineRule="auto"/>
        <w:jc w:val="center"/>
        <w:rPr>
          <w:rFonts w:ascii="Times New Roman" w:hAnsi="Times New Roman" w:cs="Times New Roman"/>
          <w:color w:val="000000"/>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46</w:t>
      </w:r>
    </w:p>
    <w:p w:rsidR="007365D8" w:rsidRPr="002F0A5F" w:rsidRDefault="007365D8" w:rsidP="002A3BAA">
      <w:pPr>
        <w:pStyle w:val="Akapitzlist"/>
        <w:numPr>
          <w:ilvl w:val="0"/>
          <w:numId w:val="5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Osobą odpowiedzialną za bezpieczeństwo siec</w:t>
      </w:r>
      <w:r w:rsidR="00DE3842" w:rsidRPr="002F0A5F">
        <w:rPr>
          <w:rFonts w:ascii="Times New Roman" w:hAnsi="Times New Roman" w:cs="Times New Roman"/>
          <w:color w:val="000000"/>
          <w:kern w:val="0"/>
          <w:sz w:val="24"/>
          <w:szCs w:val="24"/>
        </w:rPr>
        <w:t>i komputerowej w Szkole</w:t>
      </w:r>
      <w:r w:rsidRPr="002F0A5F">
        <w:rPr>
          <w:rFonts w:ascii="Times New Roman" w:hAnsi="Times New Roman" w:cs="Times New Roman"/>
          <w:color w:val="000000"/>
          <w:kern w:val="0"/>
          <w:sz w:val="24"/>
          <w:szCs w:val="24"/>
        </w:rPr>
        <w:t xml:space="preserve"> jest </w:t>
      </w:r>
      <w:r w:rsidR="00A1018E" w:rsidRPr="002F0A5F">
        <w:rPr>
          <w:rFonts w:ascii="Times New Roman" w:hAnsi="Times New Roman" w:cs="Times New Roman"/>
          <w:color w:val="000000"/>
          <w:kern w:val="0"/>
          <w:sz w:val="24"/>
          <w:szCs w:val="24"/>
          <w:shd w:val="clear" w:color="auto" w:fill="FFC000"/>
        </w:rPr>
        <w:t xml:space="preserve">administrator sieci </w:t>
      </w:r>
      <w:r w:rsidR="00DE3842" w:rsidRPr="002F0A5F">
        <w:rPr>
          <w:rFonts w:ascii="Times New Roman" w:hAnsi="Times New Roman" w:cs="Times New Roman"/>
          <w:color w:val="000000"/>
          <w:kern w:val="0"/>
          <w:sz w:val="24"/>
          <w:szCs w:val="24"/>
          <w:shd w:val="clear" w:color="auto" w:fill="FFC000"/>
        </w:rPr>
        <w:t>.</w:t>
      </w:r>
    </w:p>
    <w:p w:rsidR="007365D8" w:rsidRPr="002F0A5F" w:rsidRDefault="007365D8" w:rsidP="002A3BAA">
      <w:pPr>
        <w:pStyle w:val="Akapitzlist"/>
        <w:numPr>
          <w:ilvl w:val="0"/>
          <w:numId w:val="5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 miarę możliwości osoba odpowiedzialna za </w:t>
      </w:r>
      <w:r w:rsidR="00EB02A6" w:rsidRPr="002F0A5F">
        <w:rPr>
          <w:rFonts w:ascii="Times New Roman" w:hAnsi="Times New Roman" w:cs="Times New Roman"/>
          <w:color w:val="000000"/>
          <w:kern w:val="0"/>
          <w:sz w:val="24"/>
          <w:szCs w:val="24"/>
        </w:rPr>
        <w:t xml:space="preserve">Internetu </w:t>
      </w:r>
      <w:r w:rsidR="00975D08" w:rsidRPr="002F0A5F">
        <w:rPr>
          <w:rFonts w:ascii="Times New Roman" w:hAnsi="Times New Roman" w:cs="Times New Roman"/>
          <w:color w:val="000000"/>
          <w:kern w:val="0"/>
          <w:sz w:val="24"/>
          <w:szCs w:val="24"/>
        </w:rPr>
        <w:t xml:space="preserve">lub nauczyciel informatyki </w:t>
      </w:r>
      <w:r w:rsidRPr="002F0A5F">
        <w:rPr>
          <w:rFonts w:ascii="Times New Roman" w:hAnsi="Times New Roman" w:cs="Times New Roman"/>
          <w:color w:val="000000"/>
          <w:kern w:val="0"/>
          <w:sz w:val="24"/>
          <w:szCs w:val="24"/>
        </w:rPr>
        <w:t>przeprowadza z małoletnimi cykliczne szkolenia dotyczące bezpiecznego korzystania z internetu.</w:t>
      </w:r>
    </w:p>
    <w:p w:rsidR="00EB02A6" w:rsidRPr="002F0A5F" w:rsidRDefault="00EB02A6" w:rsidP="002A3BAA">
      <w:pPr>
        <w:pStyle w:val="Akapitzlist"/>
        <w:numPr>
          <w:ilvl w:val="0"/>
          <w:numId w:val="50"/>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W szkole propagowany jest projekt „Dzień bezpiecznego Internetu”</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47</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8D49DC" w:rsidP="007365D8">
      <w:p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Szkoła </w:t>
      </w:r>
      <w:r w:rsidR="007365D8" w:rsidRPr="002F0A5F">
        <w:rPr>
          <w:rFonts w:ascii="Times New Roman" w:hAnsi="Times New Roman" w:cs="Times New Roman"/>
          <w:color w:val="000000"/>
          <w:kern w:val="0"/>
          <w:sz w:val="24"/>
          <w:szCs w:val="24"/>
        </w:rPr>
        <w:t xml:space="preserve"> zapewnia stały dostęp do materiałów edukacyjnych, dotyczących bezpiecznego</w:t>
      </w:r>
      <w:r w:rsidR="00EB02A6" w:rsidRPr="002F0A5F">
        <w:rPr>
          <w:rFonts w:ascii="Times New Roman" w:hAnsi="Times New Roman" w:cs="Times New Roman"/>
          <w:color w:val="000000"/>
          <w:kern w:val="0"/>
          <w:sz w:val="24"/>
          <w:szCs w:val="24"/>
        </w:rPr>
        <w:t xml:space="preserve"> </w:t>
      </w:r>
      <w:r w:rsidR="007365D8" w:rsidRPr="002F0A5F">
        <w:rPr>
          <w:rFonts w:ascii="Times New Roman" w:hAnsi="Times New Roman" w:cs="Times New Roman"/>
          <w:color w:val="000000"/>
          <w:kern w:val="0"/>
          <w:sz w:val="24"/>
          <w:szCs w:val="24"/>
        </w:rPr>
        <w:t xml:space="preserve">korzystania z internetu, przy komputerach, z których możliwy jest </w:t>
      </w:r>
      <w:r w:rsidR="007365D8" w:rsidRPr="002F0A5F">
        <w:rPr>
          <w:rFonts w:ascii="Times New Roman" w:hAnsi="Times New Roman" w:cs="Times New Roman"/>
          <w:kern w:val="0"/>
          <w:sz w:val="24"/>
          <w:szCs w:val="24"/>
        </w:rPr>
        <w:t>dostęp swobodny.</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48</w:t>
      </w:r>
    </w:p>
    <w:p w:rsidR="007365D8" w:rsidRPr="002F0A5F" w:rsidRDefault="007365D8" w:rsidP="002A3BAA">
      <w:pPr>
        <w:pStyle w:val="Akapitzlist"/>
        <w:numPr>
          <w:ilvl w:val="0"/>
          <w:numId w:val="49"/>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Osoba odpowiedzialna za internet zapewnia, aby sie</w:t>
      </w:r>
      <w:r w:rsidR="008D49DC" w:rsidRPr="002F0A5F">
        <w:rPr>
          <w:rFonts w:ascii="Times New Roman" w:hAnsi="Times New Roman" w:cs="Times New Roman"/>
          <w:color w:val="000000"/>
          <w:kern w:val="0"/>
          <w:sz w:val="24"/>
          <w:szCs w:val="24"/>
        </w:rPr>
        <w:t>ć internetowa organizacji Szkoły</w:t>
      </w:r>
      <w:r w:rsidRPr="002F0A5F">
        <w:rPr>
          <w:rFonts w:ascii="Times New Roman" w:hAnsi="Times New Roman" w:cs="Times New Roman"/>
          <w:color w:val="000000"/>
          <w:kern w:val="0"/>
          <w:sz w:val="24"/>
          <w:szCs w:val="24"/>
        </w:rPr>
        <w:t xml:space="preserve"> była zabezpieczona przed niebezpiecznymi treściami, instalując i aktualizując odpowiednie, nowoczesne oprogramowanie.</w:t>
      </w:r>
    </w:p>
    <w:p w:rsidR="007365D8" w:rsidRPr="002F0A5F" w:rsidRDefault="007365D8" w:rsidP="002A3BAA">
      <w:pPr>
        <w:pStyle w:val="Akapitzlist"/>
        <w:numPr>
          <w:ilvl w:val="0"/>
          <w:numId w:val="49"/>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lastRenderedPageBreak/>
        <w:t>Wymienione w ust. 1 oprogramowanie jest aktualizowane przez wyznaczonego pracownika w miarę potrzeb, przynajmniej raz w miesiącu.</w:t>
      </w:r>
    </w:p>
    <w:p w:rsidR="007365D8" w:rsidRPr="002F0A5F" w:rsidRDefault="007365D8" w:rsidP="002A3BAA">
      <w:pPr>
        <w:pStyle w:val="Akapitzlist"/>
        <w:numPr>
          <w:ilvl w:val="0"/>
          <w:numId w:val="49"/>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Wyznaczony pracownik </w:t>
      </w:r>
      <w:r w:rsidR="008D49DC" w:rsidRPr="002F0A5F">
        <w:rPr>
          <w:rFonts w:ascii="Times New Roman" w:hAnsi="Times New Roman" w:cs="Times New Roman"/>
          <w:color w:val="000000"/>
          <w:kern w:val="0"/>
          <w:sz w:val="24"/>
          <w:szCs w:val="24"/>
        </w:rPr>
        <w:t xml:space="preserve">Szkoły </w:t>
      </w:r>
      <w:r w:rsidRPr="002F0A5F">
        <w:rPr>
          <w:rFonts w:ascii="Times New Roman" w:hAnsi="Times New Roman" w:cs="Times New Roman"/>
          <w:color w:val="000000"/>
          <w:kern w:val="0"/>
          <w:sz w:val="24"/>
          <w:szCs w:val="24"/>
        </w:rPr>
        <w:t>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rsidR="007365D8" w:rsidRPr="002F0A5F" w:rsidRDefault="007365D8" w:rsidP="007365D8">
      <w:pPr>
        <w:autoSpaceDE w:val="0"/>
        <w:autoSpaceDN w:val="0"/>
        <w:adjustRightInd w:val="0"/>
        <w:spacing w:line="276" w:lineRule="auto"/>
        <w:jc w:val="both"/>
        <w:rPr>
          <w:rFonts w:ascii="Times New Roman" w:hAnsi="Times New Roman" w:cs="Times New Roman"/>
          <w:color w:val="000000"/>
          <w:kern w:val="0"/>
          <w:sz w:val="24"/>
          <w:szCs w:val="24"/>
        </w:rPr>
      </w:pPr>
    </w:p>
    <w:p w:rsidR="007365D8" w:rsidRPr="002F0A5F" w:rsidRDefault="007365D8" w:rsidP="008D49DC">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color w:val="000000"/>
          <w:kern w:val="0"/>
          <w:sz w:val="24"/>
          <w:szCs w:val="24"/>
        </w:rPr>
        <w:t>§ 52</w:t>
      </w:r>
    </w:p>
    <w:p w:rsidR="007365D8" w:rsidRPr="002F0A5F" w:rsidRDefault="007365D8" w:rsidP="002A3BAA">
      <w:pPr>
        <w:pStyle w:val="Akapitzlist"/>
        <w:numPr>
          <w:ilvl w:val="0"/>
          <w:numId w:val="5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Informację o dziecku, które korzystało z komputera w czasie wprowadzenia niebezpiecznych treści, wyznaczony pracownik </w:t>
      </w:r>
      <w:r w:rsidR="00975D08" w:rsidRPr="002F0A5F">
        <w:rPr>
          <w:rFonts w:ascii="Times New Roman" w:hAnsi="Times New Roman" w:cs="Times New Roman"/>
          <w:color w:val="000000"/>
          <w:kern w:val="0"/>
          <w:sz w:val="24"/>
          <w:szCs w:val="24"/>
        </w:rPr>
        <w:t>przekazuje dyrektorowi/wicedyrektorowi, który</w:t>
      </w:r>
      <w:r w:rsidRPr="002F0A5F">
        <w:rPr>
          <w:rFonts w:ascii="Times New Roman" w:hAnsi="Times New Roman" w:cs="Times New Roman"/>
          <w:color w:val="000000"/>
          <w:kern w:val="0"/>
          <w:sz w:val="24"/>
          <w:szCs w:val="24"/>
        </w:rPr>
        <w:t xml:space="preserve"> aranżuje dla dziecka rozmowę z </w:t>
      </w:r>
      <w:r w:rsidR="00975D08" w:rsidRPr="002F0A5F">
        <w:rPr>
          <w:rFonts w:ascii="Times New Roman" w:hAnsi="Times New Roman" w:cs="Times New Roman"/>
          <w:color w:val="000000"/>
          <w:kern w:val="0"/>
          <w:sz w:val="24"/>
          <w:szCs w:val="24"/>
        </w:rPr>
        <w:t>pedagogiem lub psychologiem</w:t>
      </w:r>
    </w:p>
    <w:p w:rsidR="007365D8" w:rsidRPr="002F0A5F" w:rsidRDefault="00975D08" w:rsidP="002A3BAA">
      <w:pPr>
        <w:pStyle w:val="Akapitzlist"/>
        <w:numPr>
          <w:ilvl w:val="0"/>
          <w:numId w:val="5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Pedagog/psycholog </w:t>
      </w:r>
      <w:r w:rsidR="007365D8" w:rsidRPr="002F0A5F">
        <w:rPr>
          <w:rFonts w:ascii="Times New Roman" w:hAnsi="Times New Roman" w:cs="Times New Roman"/>
          <w:color w:val="000000"/>
          <w:kern w:val="0"/>
          <w:sz w:val="24"/>
          <w:szCs w:val="24"/>
        </w:rPr>
        <w:t>przeprowadza z dzieckiem, o którym mowa w ustępach  poprzedzających, rozmowę na temat bezpieczeństwa w Internecie.</w:t>
      </w:r>
    </w:p>
    <w:p w:rsidR="007365D8" w:rsidRPr="002F0A5F" w:rsidRDefault="007365D8" w:rsidP="002A3BAA">
      <w:pPr>
        <w:pStyle w:val="Akapitzlist"/>
        <w:numPr>
          <w:ilvl w:val="0"/>
          <w:numId w:val="51"/>
        </w:numPr>
        <w:autoSpaceDE w:val="0"/>
        <w:autoSpaceDN w:val="0"/>
        <w:adjustRightInd w:val="0"/>
        <w:spacing w:line="276" w:lineRule="auto"/>
        <w:jc w:val="both"/>
        <w:rPr>
          <w:rFonts w:ascii="Times New Roman" w:hAnsi="Times New Roman" w:cs="Times New Roman"/>
          <w:color w:val="000000"/>
          <w:kern w:val="0"/>
          <w:sz w:val="24"/>
          <w:szCs w:val="24"/>
        </w:rPr>
      </w:pPr>
      <w:r w:rsidRPr="002F0A5F">
        <w:rPr>
          <w:rFonts w:ascii="Times New Roman" w:hAnsi="Times New Roman" w:cs="Times New Roman"/>
          <w:color w:val="000000"/>
          <w:kern w:val="0"/>
          <w:sz w:val="24"/>
          <w:szCs w:val="24"/>
        </w:rPr>
        <w:t xml:space="preserve">Jeżeli w wyniku przeprowadzonej rozmowy </w:t>
      </w:r>
      <w:r w:rsidR="00975D08" w:rsidRPr="002F0A5F">
        <w:rPr>
          <w:rFonts w:ascii="Times New Roman" w:hAnsi="Times New Roman" w:cs="Times New Roman"/>
          <w:color w:val="000000"/>
          <w:kern w:val="0"/>
          <w:sz w:val="24"/>
          <w:szCs w:val="24"/>
        </w:rPr>
        <w:t xml:space="preserve">pedagog/psycholog </w:t>
      </w:r>
      <w:r w:rsidRPr="002F0A5F">
        <w:rPr>
          <w:rFonts w:ascii="Times New Roman" w:hAnsi="Times New Roman" w:cs="Times New Roman"/>
          <w:color w:val="000000"/>
          <w:kern w:val="0"/>
          <w:sz w:val="24"/>
          <w:szCs w:val="24"/>
        </w:rPr>
        <w:t xml:space="preserve">uzyska informację, że dziecko jest krzywdzone, podejmuje działania opisane w rozdziale 5 i kolejnych niniejszej </w:t>
      </w:r>
      <w:r w:rsidR="008D49DC" w:rsidRPr="002F0A5F">
        <w:rPr>
          <w:rFonts w:ascii="Times New Roman" w:hAnsi="Times New Roman" w:cs="Times New Roman"/>
          <w:i/>
          <w:color w:val="000000"/>
          <w:kern w:val="0"/>
          <w:sz w:val="24"/>
          <w:szCs w:val="24"/>
        </w:rPr>
        <w:t xml:space="preserve">Polityki </w:t>
      </w:r>
    </w:p>
    <w:p w:rsidR="007365D8" w:rsidRPr="002F0A5F" w:rsidRDefault="007365D8" w:rsidP="007365D8">
      <w:pPr>
        <w:spacing w:line="276" w:lineRule="auto"/>
        <w:jc w:val="both"/>
        <w:rPr>
          <w:rFonts w:ascii="Times New Roman" w:hAnsi="Times New Roman" w:cs="Times New Roman"/>
          <w:sz w:val="24"/>
          <w:szCs w:val="24"/>
        </w:rPr>
      </w:pPr>
      <w:bookmarkStart w:id="1" w:name="_Hlk150012850"/>
    </w:p>
    <w:p w:rsidR="008D49DC" w:rsidRPr="002F0A5F" w:rsidRDefault="008D49DC" w:rsidP="007365D8">
      <w:pPr>
        <w:spacing w:line="276" w:lineRule="auto"/>
        <w:jc w:val="both"/>
        <w:rPr>
          <w:rFonts w:ascii="Times New Roman" w:hAnsi="Times New Roman" w:cs="Times New Roman"/>
          <w:sz w:val="24"/>
          <w:szCs w:val="24"/>
        </w:rPr>
      </w:pPr>
    </w:p>
    <w:p w:rsidR="008D49DC" w:rsidRPr="002F0A5F" w:rsidRDefault="008D49DC" w:rsidP="007365D8">
      <w:pPr>
        <w:spacing w:line="276" w:lineRule="auto"/>
        <w:jc w:val="both"/>
        <w:rPr>
          <w:rFonts w:ascii="Times New Roman" w:hAnsi="Times New Roman" w:cs="Times New Roman"/>
          <w:sz w:val="24"/>
          <w:szCs w:val="24"/>
        </w:rPr>
      </w:pPr>
    </w:p>
    <w:p w:rsidR="008D49DC" w:rsidRPr="002F0A5F" w:rsidRDefault="008D49DC" w:rsidP="007365D8">
      <w:pPr>
        <w:spacing w:line="276" w:lineRule="auto"/>
        <w:jc w:val="both"/>
        <w:rPr>
          <w:rFonts w:ascii="Times New Roman" w:hAnsi="Times New Roman" w:cs="Times New Roman"/>
          <w:sz w:val="24"/>
          <w:szCs w:val="24"/>
        </w:rPr>
      </w:pPr>
    </w:p>
    <w:bookmarkEnd w:id="1"/>
    <w:p w:rsidR="007365D8" w:rsidRPr="002F0A5F" w:rsidRDefault="007365D8"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Rozdział 11</w:t>
      </w:r>
    </w:p>
    <w:p w:rsidR="007365D8" w:rsidRPr="002F0A5F" w:rsidRDefault="007365D8" w:rsidP="007365D8">
      <w:pPr>
        <w:autoSpaceDE w:val="0"/>
        <w:autoSpaceDN w:val="0"/>
        <w:adjustRightInd w:val="0"/>
        <w:spacing w:line="276" w:lineRule="auto"/>
        <w:jc w:val="center"/>
        <w:rPr>
          <w:rFonts w:ascii="Times New Roman" w:hAnsi="Times New Roman" w:cs="Times New Roman"/>
          <w:b/>
          <w:bCs/>
          <w:i/>
          <w:iCs/>
          <w:kern w:val="0"/>
          <w:sz w:val="24"/>
          <w:szCs w:val="24"/>
        </w:rPr>
      </w:pPr>
      <w:r w:rsidRPr="002F0A5F">
        <w:rPr>
          <w:rFonts w:ascii="Times New Roman" w:hAnsi="Times New Roman" w:cs="Times New Roman"/>
          <w:b/>
          <w:bCs/>
          <w:kern w:val="0"/>
          <w:sz w:val="24"/>
          <w:szCs w:val="24"/>
        </w:rPr>
        <w:t>Monitoring stosowania P</w:t>
      </w:r>
      <w:r w:rsidR="008D49DC" w:rsidRPr="002F0A5F">
        <w:rPr>
          <w:rFonts w:ascii="Times New Roman" w:hAnsi="Times New Roman" w:cs="Times New Roman"/>
          <w:b/>
          <w:bCs/>
          <w:kern w:val="0"/>
          <w:sz w:val="24"/>
          <w:szCs w:val="24"/>
        </w:rPr>
        <w:t xml:space="preserve">olityki Ochrony Małoletnich przed Krzywdzeniem </w:t>
      </w:r>
    </w:p>
    <w:p w:rsidR="007365D8" w:rsidRPr="002F0A5F" w:rsidRDefault="007365D8" w:rsidP="007365D8">
      <w:pPr>
        <w:autoSpaceDE w:val="0"/>
        <w:autoSpaceDN w:val="0"/>
        <w:adjustRightInd w:val="0"/>
        <w:spacing w:line="276" w:lineRule="auto"/>
        <w:jc w:val="center"/>
        <w:rPr>
          <w:rFonts w:ascii="Times New Roman" w:hAnsi="Times New Roman" w:cs="Times New Roman"/>
          <w:kern w:val="0"/>
          <w:sz w:val="24"/>
          <w:szCs w:val="24"/>
        </w:rPr>
      </w:pPr>
    </w:p>
    <w:p w:rsidR="007365D8" w:rsidRPr="002F0A5F" w:rsidRDefault="007365D8" w:rsidP="007365D8">
      <w:pPr>
        <w:autoSpaceDE w:val="0"/>
        <w:autoSpaceDN w:val="0"/>
        <w:adjustRightInd w:val="0"/>
        <w:spacing w:line="276" w:lineRule="auto"/>
        <w:jc w:val="center"/>
        <w:rPr>
          <w:rFonts w:ascii="Times New Roman" w:hAnsi="Times New Roman" w:cs="Times New Roman"/>
          <w:b/>
          <w:bCs/>
          <w:color w:val="000000"/>
          <w:kern w:val="0"/>
          <w:sz w:val="24"/>
          <w:szCs w:val="24"/>
        </w:rPr>
      </w:pPr>
      <w:r w:rsidRPr="002F0A5F">
        <w:rPr>
          <w:rFonts w:ascii="Times New Roman" w:hAnsi="Times New Roman" w:cs="Times New Roman"/>
          <w:b/>
          <w:bCs/>
          <w:kern w:val="0"/>
          <w:sz w:val="24"/>
          <w:szCs w:val="24"/>
        </w:rPr>
        <w:t xml:space="preserve">§ </w:t>
      </w:r>
      <w:r w:rsidR="00EB02A6" w:rsidRPr="002F0A5F">
        <w:rPr>
          <w:rFonts w:ascii="Times New Roman" w:hAnsi="Times New Roman" w:cs="Times New Roman"/>
          <w:b/>
          <w:bCs/>
          <w:color w:val="000000"/>
          <w:kern w:val="0"/>
          <w:sz w:val="24"/>
          <w:szCs w:val="24"/>
        </w:rPr>
        <w:t xml:space="preserve"> 49</w:t>
      </w:r>
    </w:p>
    <w:p w:rsidR="007365D8" w:rsidRPr="002F0A5F" w:rsidRDefault="00975D0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Osobą</w:t>
      </w:r>
      <w:r w:rsidR="007365D8" w:rsidRPr="002F0A5F">
        <w:rPr>
          <w:rFonts w:ascii="Times New Roman" w:hAnsi="Times New Roman" w:cs="Times New Roman"/>
          <w:kern w:val="0"/>
          <w:sz w:val="24"/>
          <w:szCs w:val="24"/>
        </w:rPr>
        <w:t xml:space="preserve"> odpowiedzialną za </w:t>
      </w:r>
      <w:r w:rsidRPr="002F0A5F">
        <w:rPr>
          <w:rFonts w:ascii="Times New Roman" w:hAnsi="Times New Roman" w:cs="Times New Roman"/>
          <w:kern w:val="0"/>
          <w:sz w:val="24"/>
          <w:szCs w:val="24"/>
        </w:rPr>
        <w:t>Politykę Ochrony Małoletnich przez krzywdze</w:t>
      </w:r>
      <w:r w:rsidR="008D49DC" w:rsidRPr="002F0A5F">
        <w:rPr>
          <w:rFonts w:ascii="Times New Roman" w:hAnsi="Times New Roman" w:cs="Times New Roman"/>
          <w:kern w:val="0"/>
          <w:sz w:val="24"/>
          <w:szCs w:val="24"/>
        </w:rPr>
        <w:t>niem w szkole jest wicedyrektor.</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Osoba, o której mowa w ust. 1, jest odpowiedzialna za:</w:t>
      </w:r>
    </w:p>
    <w:p w:rsidR="007365D8" w:rsidRPr="002F0A5F" w:rsidRDefault="007365D8" w:rsidP="002A3BAA">
      <w:pPr>
        <w:pStyle w:val="Akapitzlist"/>
        <w:numPr>
          <w:ilvl w:val="0"/>
          <w:numId w:val="53"/>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przygotowanie pracowników</w:t>
      </w:r>
      <w:r w:rsidR="009006FF" w:rsidRPr="002F0A5F">
        <w:rPr>
          <w:rFonts w:ascii="Times New Roman" w:hAnsi="Times New Roman" w:cs="Times New Roman"/>
          <w:sz w:val="24"/>
          <w:szCs w:val="24"/>
        </w:rPr>
        <w:t xml:space="preserve"> </w:t>
      </w:r>
      <w:r w:rsidRPr="002F0A5F">
        <w:rPr>
          <w:rFonts w:ascii="Times New Roman" w:hAnsi="Times New Roman" w:cs="Times New Roman"/>
          <w:sz w:val="24"/>
          <w:szCs w:val="24"/>
        </w:rPr>
        <w:t>S</w:t>
      </w:r>
      <w:r w:rsidR="00975D08" w:rsidRPr="002F0A5F">
        <w:rPr>
          <w:rFonts w:ascii="Times New Roman" w:hAnsi="Times New Roman" w:cs="Times New Roman"/>
          <w:sz w:val="24"/>
          <w:szCs w:val="24"/>
        </w:rPr>
        <w:t xml:space="preserve">zkoły </w:t>
      </w:r>
      <w:r w:rsidRPr="002F0A5F">
        <w:rPr>
          <w:rFonts w:ascii="Times New Roman" w:hAnsi="Times New Roman" w:cs="Times New Roman"/>
          <w:sz w:val="24"/>
          <w:szCs w:val="24"/>
        </w:rPr>
        <w:t xml:space="preserve"> do stosowania standardów ustalonych w niniejszej </w:t>
      </w:r>
      <w:r w:rsidR="00975D08" w:rsidRPr="002F0A5F">
        <w:rPr>
          <w:rFonts w:ascii="Times New Roman" w:hAnsi="Times New Roman" w:cs="Times New Roman"/>
          <w:i/>
          <w:sz w:val="24"/>
          <w:szCs w:val="24"/>
        </w:rPr>
        <w:t>Pol</w:t>
      </w:r>
      <w:r w:rsidR="009006FF" w:rsidRPr="002F0A5F">
        <w:rPr>
          <w:rFonts w:ascii="Times New Roman" w:hAnsi="Times New Roman" w:cs="Times New Roman"/>
          <w:i/>
          <w:sz w:val="24"/>
          <w:szCs w:val="24"/>
        </w:rPr>
        <w:t xml:space="preserve">ityce </w:t>
      </w:r>
      <w:r w:rsidR="009006FF" w:rsidRPr="002F0A5F">
        <w:rPr>
          <w:rFonts w:ascii="Times New Roman" w:hAnsi="Times New Roman" w:cs="Times New Roman"/>
          <w:sz w:val="24"/>
          <w:szCs w:val="24"/>
        </w:rPr>
        <w:t>pr</w:t>
      </w:r>
      <w:r w:rsidRPr="002F0A5F">
        <w:rPr>
          <w:rFonts w:ascii="Times New Roman" w:hAnsi="Times New Roman" w:cs="Times New Roman"/>
          <w:sz w:val="24"/>
          <w:szCs w:val="24"/>
        </w:rPr>
        <w:t>ze</w:t>
      </w:r>
      <w:r w:rsidR="001C0F9B" w:rsidRPr="002F0A5F">
        <w:rPr>
          <w:rFonts w:ascii="Times New Roman" w:hAnsi="Times New Roman" w:cs="Times New Roman"/>
          <w:sz w:val="24"/>
          <w:szCs w:val="24"/>
        </w:rPr>
        <w:t>z</w:t>
      </w:r>
      <w:r w:rsidRPr="002F0A5F">
        <w:rPr>
          <w:rFonts w:ascii="Times New Roman" w:hAnsi="Times New Roman" w:cs="Times New Roman"/>
          <w:sz w:val="24"/>
          <w:szCs w:val="24"/>
        </w:rPr>
        <w:t xml:space="preserve"> zorganizowanie szkoleń wewnętrznych; pracownicy uczestniczący w szkoleniu potwierdzają fakt uczestnictwa w nim</w:t>
      </w:r>
      <w:r w:rsidR="001C0F9B" w:rsidRPr="002F0A5F">
        <w:rPr>
          <w:rFonts w:ascii="Times New Roman" w:hAnsi="Times New Roman" w:cs="Times New Roman"/>
          <w:sz w:val="24"/>
          <w:szCs w:val="24"/>
        </w:rPr>
        <w:t>.</w:t>
      </w:r>
    </w:p>
    <w:p w:rsidR="007365D8" w:rsidRPr="002F0A5F" w:rsidRDefault="007365D8" w:rsidP="002A3BAA">
      <w:pPr>
        <w:pStyle w:val="Akapitzlist"/>
        <w:numPr>
          <w:ilvl w:val="0"/>
          <w:numId w:val="53"/>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monitorowanie realizacji </w:t>
      </w:r>
      <w:r w:rsidR="00975D08" w:rsidRPr="002F0A5F">
        <w:rPr>
          <w:rFonts w:ascii="Times New Roman" w:hAnsi="Times New Roman" w:cs="Times New Roman"/>
          <w:i/>
          <w:kern w:val="0"/>
          <w:sz w:val="24"/>
          <w:szCs w:val="24"/>
        </w:rPr>
        <w:t xml:space="preserve">Polityki </w:t>
      </w:r>
    </w:p>
    <w:p w:rsidR="007365D8" w:rsidRPr="002F0A5F" w:rsidRDefault="007365D8" w:rsidP="002A3BAA">
      <w:pPr>
        <w:pStyle w:val="Akapitzlist"/>
        <w:numPr>
          <w:ilvl w:val="0"/>
          <w:numId w:val="53"/>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reagowanie na sygnały naruszenia </w:t>
      </w:r>
      <w:r w:rsidRPr="002F0A5F">
        <w:rPr>
          <w:rFonts w:ascii="Times New Roman" w:hAnsi="Times New Roman" w:cs="Times New Roman"/>
          <w:i/>
          <w:iCs/>
          <w:kern w:val="0"/>
          <w:sz w:val="24"/>
          <w:szCs w:val="24"/>
        </w:rPr>
        <w:t>Polityki</w:t>
      </w:r>
    </w:p>
    <w:p w:rsidR="007365D8" w:rsidRPr="002F0A5F" w:rsidRDefault="00975D08" w:rsidP="002A3BAA">
      <w:pPr>
        <w:pStyle w:val="Akapitzlist"/>
        <w:numPr>
          <w:ilvl w:val="0"/>
          <w:numId w:val="53"/>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prowadzenie „Rejestru zgłoszeń” </w:t>
      </w:r>
      <w:r w:rsidR="007365D8" w:rsidRPr="002F0A5F">
        <w:rPr>
          <w:rFonts w:ascii="Times New Roman" w:hAnsi="Times New Roman" w:cs="Times New Roman"/>
          <w:kern w:val="0"/>
          <w:sz w:val="24"/>
          <w:szCs w:val="24"/>
        </w:rPr>
        <w:t xml:space="preserve">, na </w:t>
      </w:r>
      <w:r w:rsidR="008D49DC" w:rsidRPr="002F0A5F">
        <w:rPr>
          <w:rFonts w:ascii="Times New Roman" w:hAnsi="Times New Roman" w:cs="Times New Roman"/>
          <w:kern w:val="0"/>
          <w:sz w:val="24"/>
          <w:szCs w:val="24"/>
        </w:rPr>
        <w:t xml:space="preserve">podstawie Kart interwencji </w:t>
      </w:r>
      <w:r w:rsidR="007365D8" w:rsidRPr="002F0A5F">
        <w:rPr>
          <w:rFonts w:ascii="Times New Roman" w:hAnsi="Times New Roman" w:cs="Times New Roman"/>
          <w:kern w:val="0"/>
          <w:sz w:val="24"/>
          <w:szCs w:val="24"/>
        </w:rPr>
        <w:t>,</w:t>
      </w:r>
    </w:p>
    <w:p w:rsidR="007365D8" w:rsidRPr="002F0A5F" w:rsidRDefault="007365D8" w:rsidP="002A3BAA">
      <w:pPr>
        <w:pStyle w:val="Akapitzlist"/>
        <w:numPr>
          <w:ilvl w:val="0"/>
          <w:numId w:val="53"/>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proponowanie zmian w</w:t>
      </w:r>
      <w:r w:rsidR="009006FF" w:rsidRPr="002F0A5F">
        <w:rPr>
          <w:rFonts w:ascii="Times New Roman" w:hAnsi="Times New Roman" w:cs="Times New Roman"/>
          <w:kern w:val="0"/>
          <w:sz w:val="24"/>
          <w:szCs w:val="24"/>
        </w:rPr>
        <w:t xml:space="preserve"> </w:t>
      </w:r>
      <w:r w:rsidR="00A11E30" w:rsidRPr="002F0A5F">
        <w:rPr>
          <w:rFonts w:ascii="Times New Roman" w:hAnsi="Times New Roman" w:cs="Times New Roman"/>
          <w:i/>
          <w:kern w:val="0"/>
          <w:sz w:val="24"/>
          <w:szCs w:val="24"/>
        </w:rPr>
        <w:t>Polityce</w:t>
      </w:r>
      <w:r w:rsidRPr="002F0A5F">
        <w:rPr>
          <w:rFonts w:ascii="Times New Roman" w:hAnsi="Times New Roman" w:cs="Times New Roman"/>
          <w:i/>
          <w:kern w:val="0"/>
          <w:sz w:val="24"/>
          <w:szCs w:val="24"/>
        </w:rPr>
        <w:t>.</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W</w:t>
      </w:r>
      <w:r w:rsidR="00A11E30" w:rsidRPr="002F0A5F">
        <w:rPr>
          <w:rFonts w:ascii="Times New Roman" w:hAnsi="Times New Roman" w:cs="Times New Roman"/>
          <w:kern w:val="0"/>
          <w:sz w:val="24"/>
          <w:szCs w:val="24"/>
        </w:rPr>
        <w:t xml:space="preserve">icedyrektor </w:t>
      </w:r>
      <w:r w:rsidRPr="002F0A5F">
        <w:rPr>
          <w:rFonts w:ascii="Times New Roman" w:hAnsi="Times New Roman" w:cs="Times New Roman"/>
          <w:kern w:val="0"/>
          <w:sz w:val="24"/>
          <w:szCs w:val="24"/>
        </w:rPr>
        <w:t xml:space="preserve"> współpracuje w tym zakresie z </w:t>
      </w:r>
      <w:r w:rsidR="00A11E30" w:rsidRPr="002F0A5F">
        <w:rPr>
          <w:rFonts w:ascii="Times New Roman" w:hAnsi="Times New Roman" w:cs="Times New Roman"/>
          <w:kern w:val="0"/>
          <w:sz w:val="24"/>
          <w:szCs w:val="24"/>
        </w:rPr>
        <w:t>pedagogiem/psychologiem</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kern w:val="0"/>
          <w:sz w:val="24"/>
          <w:szCs w:val="24"/>
        </w:rPr>
        <w:t xml:space="preserve">Osoba, o której mowa w ust. 1, przeprowadza wśród pracowników, rodziców, </w:t>
      </w:r>
      <w:r w:rsidR="00A11E30" w:rsidRPr="002F0A5F">
        <w:rPr>
          <w:rFonts w:ascii="Times New Roman" w:hAnsi="Times New Roman" w:cs="Times New Roman"/>
          <w:kern w:val="0"/>
          <w:sz w:val="24"/>
          <w:szCs w:val="24"/>
        </w:rPr>
        <w:t xml:space="preserve">małoletnich </w:t>
      </w:r>
      <w:r w:rsidR="00A11E30" w:rsidRPr="002F0A5F">
        <w:rPr>
          <w:rFonts w:ascii="Times New Roman" w:hAnsi="Times New Roman" w:cs="Times New Roman"/>
          <w:i/>
          <w:kern w:val="0"/>
          <w:sz w:val="24"/>
          <w:szCs w:val="24"/>
        </w:rPr>
        <w:t>Szkoły</w:t>
      </w:r>
      <w:r w:rsidRPr="002F0A5F">
        <w:rPr>
          <w:rFonts w:ascii="Times New Roman" w:hAnsi="Times New Roman" w:cs="Times New Roman"/>
          <w:kern w:val="0"/>
          <w:sz w:val="24"/>
          <w:szCs w:val="24"/>
        </w:rPr>
        <w:t xml:space="preserve">, raz na 12 miesięcy, ankietę monitorującą poziom realizacji </w:t>
      </w:r>
      <w:r w:rsidRPr="002F0A5F">
        <w:rPr>
          <w:rFonts w:ascii="Times New Roman" w:hAnsi="Times New Roman" w:cs="Times New Roman"/>
          <w:i/>
          <w:iCs/>
          <w:kern w:val="0"/>
          <w:sz w:val="24"/>
          <w:szCs w:val="24"/>
        </w:rPr>
        <w:t>Polityki</w:t>
      </w:r>
      <w:r w:rsidRPr="002F0A5F">
        <w:rPr>
          <w:rFonts w:ascii="Times New Roman" w:hAnsi="Times New Roman" w:cs="Times New Roman"/>
          <w:kern w:val="0"/>
          <w:sz w:val="24"/>
          <w:szCs w:val="24"/>
        </w:rPr>
        <w:t>. Wzór A</w:t>
      </w:r>
      <w:r w:rsidR="008D49DC" w:rsidRPr="002F0A5F">
        <w:rPr>
          <w:rFonts w:ascii="Times New Roman" w:hAnsi="Times New Roman" w:cs="Times New Roman"/>
          <w:kern w:val="0"/>
          <w:sz w:val="24"/>
          <w:szCs w:val="24"/>
        </w:rPr>
        <w:t xml:space="preserve">nkiety </w:t>
      </w:r>
      <w:r w:rsidRPr="002F0A5F">
        <w:rPr>
          <w:rFonts w:ascii="Times New Roman" w:hAnsi="Times New Roman" w:cs="Times New Roman"/>
          <w:kern w:val="0"/>
          <w:sz w:val="24"/>
          <w:szCs w:val="24"/>
        </w:rPr>
        <w:t xml:space="preserve">stanowi Załącznik nr  10 do niniejszej </w:t>
      </w:r>
      <w:r w:rsidRPr="002F0A5F">
        <w:rPr>
          <w:rFonts w:ascii="Times New Roman" w:hAnsi="Times New Roman" w:cs="Times New Roman"/>
          <w:i/>
          <w:iCs/>
          <w:kern w:val="0"/>
          <w:sz w:val="24"/>
          <w:szCs w:val="24"/>
        </w:rPr>
        <w:t>Polityki</w:t>
      </w:r>
      <w:r w:rsidRPr="002F0A5F">
        <w:rPr>
          <w:rFonts w:ascii="Times New Roman" w:hAnsi="Times New Roman" w:cs="Times New Roman"/>
          <w:kern w:val="0"/>
          <w:sz w:val="24"/>
          <w:szCs w:val="24"/>
        </w:rPr>
        <w:t xml:space="preserve">. </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lastRenderedPageBreak/>
        <w:t xml:space="preserve">W ankiecie pracownicy, rodzice, małoletnich  </w:t>
      </w:r>
      <w:r w:rsidRPr="002F0A5F">
        <w:rPr>
          <w:rFonts w:ascii="Times New Roman" w:hAnsi="Times New Roman" w:cs="Times New Roman"/>
          <w:i/>
          <w:kern w:val="0"/>
          <w:sz w:val="24"/>
          <w:szCs w:val="24"/>
        </w:rPr>
        <w:t>S</w:t>
      </w:r>
      <w:r w:rsidR="00A11E30" w:rsidRPr="002F0A5F">
        <w:rPr>
          <w:rFonts w:ascii="Times New Roman" w:hAnsi="Times New Roman" w:cs="Times New Roman"/>
          <w:i/>
          <w:kern w:val="0"/>
          <w:sz w:val="24"/>
          <w:szCs w:val="24"/>
        </w:rPr>
        <w:t>zkoły</w:t>
      </w:r>
      <w:r w:rsidR="009006FF" w:rsidRPr="002F0A5F">
        <w:rPr>
          <w:rFonts w:ascii="Times New Roman" w:hAnsi="Times New Roman" w:cs="Times New Roman"/>
          <w:i/>
          <w:kern w:val="0"/>
          <w:sz w:val="24"/>
          <w:szCs w:val="24"/>
        </w:rPr>
        <w:t xml:space="preserve"> </w:t>
      </w:r>
      <w:r w:rsidRPr="002F0A5F">
        <w:rPr>
          <w:rFonts w:ascii="Times New Roman" w:hAnsi="Times New Roman" w:cs="Times New Roman"/>
          <w:kern w:val="0"/>
          <w:sz w:val="24"/>
          <w:szCs w:val="24"/>
        </w:rPr>
        <w:t xml:space="preserve">mogą proponować zmiany </w:t>
      </w:r>
      <w:r w:rsidRPr="002F0A5F">
        <w:rPr>
          <w:rFonts w:ascii="Times New Roman" w:hAnsi="Times New Roman" w:cs="Times New Roman"/>
          <w:i/>
          <w:iCs/>
          <w:kern w:val="0"/>
          <w:sz w:val="24"/>
          <w:szCs w:val="24"/>
        </w:rPr>
        <w:t xml:space="preserve">Polityki </w:t>
      </w:r>
      <w:r w:rsidRPr="002F0A5F">
        <w:rPr>
          <w:rFonts w:ascii="Times New Roman" w:hAnsi="Times New Roman" w:cs="Times New Roman"/>
          <w:kern w:val="0"/>
          <w:sz w:val="24"/>
          <w:szCs w:val="24"/>
        </w:rPr>
        <w:t xml:space="preserve">oraz wskazywać naruszenia </w:t>
      </w:r>
      <w:r w:rsidR="00A11E30" w:rsidRPr="002F0A5F">
        <w:rPr>
          <w:rFonts w:ascii="Times New Roman" w:hAnsi="Times New Roman" w:cs="Times New Roman"/>
          <w:i/>
          <w:kern w:val="0"/>
          <w:sz w:val="24"/>
          <w:szCs w:val="24"/>
        </w:rPr>
        <w:t>Polityki w Szkole</w:t>
      </w:r>
      <w:r w:rsidRPr="002F0A5F">
        <w:rPr>
          <w:rFonts w:ascii="Times New Roman" w:hAnsi="Times New Roman" w:cs="Times New Roman"/>
          <w:kern w:val="0"/>
          <w:sz w:val="24"/>
          <w:szCs w:val="24"/>
        </w:rPr>
        <w:t>.</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Osoba, o której mowa w ust. 1, dokonuje opracowania wypełnionych przez pracowników S</w:t>
      </w:r>
      <w:r w:rsidR="00A11E30" w:rsidRPr="002F0A5F">
        <w:rPr>
          <w:rFonts w:ascii="Times New Roman" w:hAnsi="Times New Roman" w:cs="Times New Roman"/>
          <w:kern w:val="0"/>
          <w:sz w:val="24"/>
          <w:szCs w:val="24"/>
        </w:rPr>
        <w:t xml:space="preserve">zkoły </w:t>
      </w:r>
      <w:r w:rsidRPr="002F0A5F">
        <w:rPr>
          <w:rFonts w:ascii="Times New Roman" w:hAnsi="Times New Roman" w:cs="Times New Roman"/>
          <w:kern w:val="0"/>
          <w:sz w:val="24"/>
          <w:szCs w:val="24"/>
        </w:rPr>
        <w:t xml:space="preserve"> ankiet. Sporządza na tej podstawie </w:t>
      </w:r>
      <w:r w:rsidR="00A11E30" w:rsidRPr="002F0A5F">
        <w:rPr>
          <w:rFonts w:ascii="Times New Roman" w:hAnsi="Times New Roman" w:cs="Times New Roman"/>
          <w:kern w:val="0"/>
          <w:sz w:val="24"/>
          <w:szCs w:val="24"/>
        </w:rPr>
        <w:t xml:space="preserve">sprawozdanie </w:t>
      </w:r>
      <w:r w:rsidRPr="002F0A5F">
        <w:rPr>
          <w:rFonts w:ascii="Times New Roman" w:hAnsi="Times New Roman" w:cs="Times New Roman"/>
          <w:kern w:val="0"/>
          <w:sz w:val="24"/>
          <w:szCs w:val="24"/>
        </w:rPr>
        <w:t xml:space="preserve">z monitoringu, które następnie </w:t>
      </w:r>
      <w:r w:rsidR="00A11E30" w:rsidRPr="002F0A5F">
        <w:rPr>
          <w:rFonts w:ascii="Times New Roman" w:hAnsi="Times New Roman" w:cs="Times New Roman"/>
          <w:kern w:val="0"/>
          <w:sz w:val="24"/>
          <w:szCs w:val="24"/>
        </w:rPr>
        <w:t xml:space="preserve">przekazuje dyrektorowi </w:t>
      </w:r>
      <w:r w:rsidRPr="002F0A5F">
        <w:rPr>
          <w:rFonts w:ascii="Times New Roman" w:hAnsi="Times New Roman" w:cs="Times New Roman"/>
          <w:kern w:val="0"/>
          <w:sz w:val="24"/>
          <w:szCs w:val="24"/>
        </w:rPr>
        <w:t xml:space="preserve">. </w:t>
      </w:r>
    </w:p>
    <w:p w:rsidR="007365D8" w:rsidRPr="002F0A5F" w:rsidRDefault="007365D8" w:rsidP="002A3BAA">
      <w:pPr>
        <w:pStyle w:val="Akapitzlist"/>
        <w:numPr>
          <w:ilvl w:val="0"/>
          <w:numId w:val="52"/>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D</w:t>
      </w:r>
      <w:r w:rsidR="00A11E30" w:rsidRPr="002F0A5F">
        <w:rPr>
          <w:rFonts w:ascii="Times New Roman" w:hAnsi="Times New Roman" w:cs="Times New Roman"/>
          <w:kern w:val="0"/>
          <w:sz w:val="24"/>
          <w:szCs w:val="24"/>
        </w:rPr>
        <w:t xml:space="preserve">yrektor </w:t>
      </w:r>
      <w:r w:rsidRPr="002F0A5F">
        <w:rPr>
          <w:rFonts w:ascii="Times New Roman" w:hAnsi="Times New Roman" w:cs="Times New Roman"/>
          <w:kern w:val="0"/>
          <w:sz w:val="24"/>
          <w:szCs w:val="24"/>
        </w:rPr>
        <w:t xml:space="preserve"> wprowadza do</w:t>
      </w:r>
      <w:r w:rsidR="009006FF" w:rsidRPr="002F0A5F">
        <w:rPr>
          <w:rFonts w:ascii="Times New Roman" w:hAnsi="Times New Roman" w:cs="Times New Roman"/>
          <w:kern w:val="0"/>
          <w:sz w:val="24"/>
          <w:szCs w:val="24"/>
        </w:rPr>
        <w:t xml:space="preserve"> </w:t>
      </w:r>
      <w:r w:rsidR="00A11E30" w:rsidRPr="002F0A5F">
        <w:rPr>
          <w:rFonts w:ascii="Times New Roman" w:hAnsi="Times New Roman" w:cs="Times New Roman"/>
          <w:i/>
          <w:kern w:val="0"/>
          <w:sz w:val="24"/>
          <w:szCs w:val="24"/>
        </w:rPr>
        <w:t>Polityki</w:t>
      </w:r>
      <w:r w:rsidR="009006FF" w:rsidRPr="002F0A5F">
        <w:rPr>
          <w:rFonts w:ascii="Times New Roman" w:hAnsi="Times New Roman" w:cs="Times New Roman"/>
          <w:i/>
          <w:kern w:val="0"/>
          <w:sz w:val="24"/>
          <w:szCs w:val="24"/>
        </w:rPr>
        <w:t xml:space="preserve"> </w:t>
      </w:r>
      <w:r w:rsidRPr="002F0A5F">
        <w:rPr>
          <w:rFonts w:ascii="Times New Roman" w:hAnsi="Times New Roman" w:cs="Times New Roman"/>
          <w:kern w:val="0"/>
          <w:sz w:val="24"/>
          <w:szCs w:val="24"/>
        </w:rPr>
        <w:t xml:space="preserve">niezbędne zmiany i ogłasza pracownikom, dzieciom i ich rodzicom nowe </w:t>
      </w:r>
      <w:r w:rsidR="00A11E30" w:rsidRPr="002F0A5F">
        <w:rPr>
          <w:rFonts w:ascii="Times New Roman" w:hAnsi="Times New Roman" w:cs="Times New Roman"/>
          <w:kern w:val="0"/>
          <w:sz w:val="24"/>
          <w:szCs w:val="24"/>
        </w:rPr>
        <w:t xml:space="preserve">brzmienie </w:t>
      </w:r>
      <w:r w:rsidR="00A11E30" w:rsidRPr="002F0A5F">
        <w:rPr>
          <w:rFonts w:ascii="Times New Roman" w:hAnsi="Times New Roman" w:cs="Times New Roman"/>
          <w:i/>
          <w:kern w:val="0"/>
          <w:sz w:val="24"/>
          <w:szCs w:val="24"/>
        </w:rPr>
        <w:t>Polityki</w:t>
      </w:r>
      <w:r w:rsidRPr="002F0A5F">
        <w:rPr>
          <w:rFonts w:ascii="Times New Roman" w:hAnsi="Times New Roman" w:cs="Times New Roman"/>
          <w:kern w:val="0"/>
          <w:sz w:val="24"/>
          <w:szCs w:val="24"/>
        </w:rPr>
        <w:t xml:space="preserve">. </w:t>
      </w:r>
    </w:p>
    <w:p w:rsidR="007365D8" w:rsidRPr="002F0A5F" w:rsidRDefault="007365D8" w:rsidP="007365D8">
      <w:pPr>
        <w:autoSpaceDE w:val="0"/>
        <w:autoSpaceDN w:val="0"/>
        <w:adjustRightInd w:val="0"/>
        <w:spacing w:line="276" w:lineRule="auto"/>
        <w:jc w:val="both"/>
        <w:rPr>
          <w:rFonts w:ascii="Times New Roman" w:hAnsi="Times New Roman" w:cs="Times New Roman"/>
          <w:kern w:val="0"/>
          <w:sz w:val="24"/>
          <w:szCs w:val="24"/>
        </w:rPr>
      </w:pPr>
    </w:p>
    <w:p w:rsidR="007365D8" w:rsidRPr="002F0A5F" w:rsidRDefault="00EB02A6"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 50</w:t>
      </w:r>
    </w:p>
    <w:p w:rsidR="007365D8" w:rsidRPr="002F0A5F" w:rsidRDefault="007365D8" w:rsidP="002A3BAA">
      <w:pPr>
        <w:pStyle w:val="Akapitzlist"/>
        <w:numPr>
          <w:ilvl w:val="0"/>
          <w:numId w:val="54"/>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W ramach monitoringu zasad i praktyk ochrony </w:t>
      </w:r>
      <w:r w:rsidR="00A11E30" w:rsidRPr="002F0A5F">
        <w:rPr>
          <w:rFonts w:ascii="Times New Roman" w:hAnsi="Times New Roman" w:cs="Times New Roman"/>
          <w:kern w:val="0"/>
          <w:sz w:val="24"/>
          <w:szCs w:val="24"/>
        </w:rPr>
        <w:t>małoletnich dyrektor/wicedyrektor pedagog/psycholog</w:t>
      </w:r>
      <w:r w:rsidR="00EB02A6" w:rsidRPr="002F0A5F">
        <w:rPr>
          <w:rFonts w:ascii="Times New Roman" w:hAnsi="Times New Roman" w:cs="Times New Roman"/>
          <w:kern w:val="0"/>
          <w:sz w:val="24"/>
          <w:szCs w:val="24"/>
        </w:rPr>
        <w:t xml:space="preserve">, wychowawca </w:t>
      </w:r>
      <w:r w:rsidR="00A11E30" w:rsidRPr="002F0A5F">
        <w:rPr>
          <w:rFonts w:ascii="Times New Roman" w:hAnsi="Times New Roman" w:cs="Times New Roman"/>
          <w:kern w:val="0"/>
          <w:sz w:val="24"/>
          <w:szCs w:val="24"/>
        </w:rPr>
        <w:t xml:space="preserve"> </w:t>
      </w:r>
      <w:r w:rsidRPr="002F0A5F">
        <w:rPr>
          <w:rFonts w:ascii="Times New Roman" w:hAnsi="Times New Roman" w:cs="Times New Roman"/>
          <w:kern w:val="0"/>
          <w:sz w:val="24"/>
          <w:szCs w:val="24"/>
        </w:rPr>
        <w:t>konsultuje się z rodzicami uczniów podczas spotkań dyrektora z Radą Rodziców, zebrań klasowych z rodzicami, w formie ankiet kierowanych do rodziców, rozmów pedagoga/psychologa z rodzicami.</w:t>
      </w:r>
    </w:p>
    <w:p w:rsidR="007365D8" w:rsidRPr="002F0A5F" w:rsidRDefault="007365D8" w:rsidP="002A3BAA">
      <w:pPr>
        <w:pStyle w:val="Akapitzlist"/>
        <w:numPr>
          <w:ilvl w:val="0"/>
          <w:numId w:val="54"/>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W ramach monitoringu stosowania </w:t>
      </w:r>
      <w:r w:rsidR="00A11E30" w:rsidRPr="002F0A5F">
        <w:rPr>
          <w:rFonts w:ascii="Times New Roman" w:hAnsi="Times New Roman" w:cs="Times New Roman"/>
          <w:i/>
          <w:kern w:val="0"/>
          <w:sz w:val="24"/>
          <w:szCs w:val="24"/>
        </w:rPr>
        <w:t>Polityki</w:t>
      </w:r>
      <w:r w:rsidR="00A11E30" w:rsidRPr="002F0A5F">
        <w:rPr>
          <w:rFonts w:ascii="Times New Roman" w:hAnsi="Times New Roman" w:cs="Times New Roman"/>
          <w:kern w:val="0"/>
          <w:sz w:val="24"/>
          <w:szCs w:val="24"/>
        </w:rPr>
        <w:t xml:space="preserve"> dyrektor </w:t>
      </w:r>
      <w:r w:rsidRPr="002F0A5F">
        <w:rPr>
          <w:rFonts w:ascii="Times New Roman" w:hAnsi="Times New Roman" w:cs="Times New Roman"/>
          <w:kern w:val="0"/>
          <w:sz w:val="24"/>
          <w:szCs w:val="24"/>
        </w:rPr>
        <w:t>/</w:t>
      </w:r>
      <w:r w:rsidR="00A11E30" w:rsidRPr="002F0A5F">
        <w:rPr>
          <w:rFonts w:ascii="Times New Roman" w:hAnsi="Times New Roman" w:cs="Times New Roman"/>
          <w:kern w:val="0"/>
          <w:sz w:val="24"/>
          <w:szCs w:val="24"/>
        </w:rPr>
        <w:t>wicedyrektor,</w:t>
      </w:r>
      <w:r w:rsidR="00EB02A6" w:rsidRPr="002F0A5F">
        <w:rPr>
          <w:rFonts w:ascii="Times New Roman" w:hAnsi="Times New Roman" w:cs="Times New Roman"/>
          <w:kern w:val="0"/>
          <w:sz w:val="24"/>
          <w:szCs w:val="24"/>
        </w:rPr>
        <w:t xml:space="preserve"> </w:t>
      </w:r>
      <w:r w:rsidR="00A11E30" w:rsidRPr="002F0A5F">
        <w:rPr>
          <w:rFonts w:ascii="Times New Roman" w:hAnsi="Times New Roman" w:cs="Times New Roman"/>
          <w:kern w:val="0"/>
          <w:sz w:val="24"/>
          <w:szCs w:val="24"/>
        </w:rPr>
        <w:t>pedagog/psycholog</w:t>
      </w:r>
      <w:r w:rsidR="00EB02A6" w:rsidRPr="002F0A5F">
        <w:rPr>
          <w:rFonts w:ascii="Times New Roman" w:hAnsi="Times New Roman" w:cs="Times New Roman"/>
          <w:kern w:val="0"/>
          <w:sz w:val="24"/>
          <w:szCs w:val="24"/>
        </w:rPr>
        <w:t xml:space="preserve"> </w:t>
      </w:r>
      <w:r w:rsidRPr="002F0A5F">
        <w:rPr>
          <w:rFonts w:ascii="Times New Roman" w:hAnsi="Times New Roman" w:cs="Times New Roman"/>
          <w:kern w:val="0"/>
          <w:sz w:val="24"/>
          <w:szCs w:val="24"/>
        </w:rPr>
        <w:t>konsultują się z dziećmi podczas spotkań z przedstawicielami Samorządu Uczniowskiego.</w:t>
      </w:r>
    </w:p>
    <w:p w:rsidR="007365D8" w:rsidRPr="002F0A5F" w:rsidRDefault="007365D8" w:rsidP="007365D8">
      <w:pPr>
        <w:spacing w:line="276" w:lineRule="auto"/>
        <w:jc w:val="both"/>
        <w:rPr>
          <w:rFonts w:ascii="Times New Roman" w:hAnsi="Times New Roman" w:cs="Times New Roman"/>
          <w:sz w:val="24"/>
          <w:szCs w:val="24"/>
        </w:rPr>
      </w:pPr>
    </w:p>
    <w:p w:rsidR="008D49DC" w:rsidRPr="002F0A5F" w:rsidRDefault="008D49DC" w:rsidP="007365D8">
      <w:pPr>
        <w:spacing w:line="276" w:lineRule="auto"/>
        <w:jc w:val="both"/>
        <w:rPr>
          <w:rFonts w:ascii="Times New Roman" w:hAnsi="Times New Roman" w:cs="Times New Roman"/>
          <w:sz w:val="24"/>
          <w:szCs w:val="24"/>
        </w:rPr>
      </w:pPr>
    </w:p>
    <w:p w:rsidR="008D49DC" w:rsidRPr="002F0A5F" w:rsidRDefault="008D49DC" w:rsidP="007365D8">
      <w:pPr>
        <w:spacing w:line="276" w:lineRule="auto"/>
        <w:jc w:val="both"/>
        <w:rPr>
          <w:rFonts w:ascii="Times New Roman" w:hAnsi="Times New Roman" w:cs="Times New Roman"/>
          <w:sz w:val="24"/>
          <w:szCs w:val="24"/>
        </w:rPr>
      </w:pPr>
    </w:p>
    <w:p w:rsidR="008D49DC" w:rsidRPr="002F0A5F" w:rsidRDefault="008D49DC" w:rsidP="007365D8">
      <w:pPr>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Rozdział 12</w:t>
      </w:r>
    </w:p>
    <w:p w:rsidR="007365D8" w:rsidRPr="002F0A5F" w:rsidRDefault="007365D8"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Przepisy końcowe</w:t>
      </w:r>
    </w:p>
    <w:p w:rsidR="007365D8" w:rsidRPr="002F0A5F" w:rsidRDefault="00EB02A6" w:rsidP="007365D8">
      <w:pPr>
        <w:autoSpaceDE w:val="0"/>
        <w:autoSpaceDN w:val="0"/>
        <w:adjustRightInd w:val="0"/>
        <w:spacing w:line="276" w:lineRule="auto"/>
        <w:jc w:val="center"/>
        <w:rPr>
          <w:rFonts w:ascii="Times New Roman" w:hAnsi="Times New Roman" w:cs="Times New Roman"/>
          <w:b/>
          <w:bCs/>
          <w:kern w:val="0"/>
          <w:sz w:val="24"/>
          <w:szCs w:val="24"/>
        </w:rPr>
      </w:pPr>
      <w:r w:rsidRPr="002F0A5F">
        <w:rPr>
          <w:rFonts w:ascii="Times New Roman" w:hAnsi="Times New Roman" w:cs="Times New Roman"/>
          <w:b/>
          <w:bCs/>
          <w:kern w:val="0"/>
          <w:sz w:val="24"/>
          <w:szCs w:val="24"/>
        </w:rPr>
        <w:t>§ 51</w:t>
      </w:r>
    </w:p>
    <w:p w:rsidR="007365D8" w:rsidRPr="002F0A5F" w:rsidRDefault="00A11E30" w:rsidP="002A3BAA">
      <w:pPr>
        <w:pStyle w:val="Akapitzlist"/>
        <w:numPr>
          <w:ilvl w:val="0"/>
          <w:numId w:val="55"/>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i/>
          <w:kern w:val="0"/>
          <w:sz w:val="24"/>
          <w:szCs w:val="24"/>
        </w:rPr>
        <w:t>Polityka</w:t>
      </w:r>
      <w:r w:rsidR="00EB02A6" w:rsidRPr="002F0A5F">
        <w:rPr>
          <w:rFonts w:ascii="Times New Roman" w:hAnsi="Times New Roman" w:cs="Times New Roman"/>
          <w:i/>
          <w:kern w:val="0"/>
          <w:sz w:val="24"/>
          <w:szCs w:val="24"/>
        </w:rPr>
        <w:t xml:space="preserve"> </w:t>
      </w:r>
      <w:r w:rsidR="007365D8" w:rsidRPr="002F0A5F">
        <w:rPr>
          <w:rFonts w:ascii="Times New Roman" w:hAnsi="Times New Roman" w:cs="Times New Roman"/>
          <w:kern w:val="0"/>
          <w:sz w:val="24"/>
          <w:szCs w:val="24"/>
        </w:rPr>
        <w:t>wchodzi w życie z dniem ogłoszenia.</w:t>
      </w:r>
    </w:p>
    <w:p w:rsidR="007365D8" w:rsidRPr="002F0A5F" w:rsidRDefault="007365D8" w:rsidP="002A3BAA">
      <w:pPr>
        <w:pStyle w:val="Akapitzlist"/>
        <w:numPr>
          <w:ilvl w:val="0"/>
          <w:numId w:val="55"/>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Ogłoszenie następuje w sposób dostępny dla pracowników </w:t>
      </w:r>
      <w:r w:rsidRPr="002F0A5F">
        <w:rPr>
          <w:rFonts w:ascii="Times New Roman" w:hAnsi="Times New Roman" w:cs="Times New Roman"/>
          <w:i/>
          <w:kern w:val="0"/>
          <w:sz w:val="24"/>
          <w:szCs w:val="24"/>
        </w:rPr>
        <w:t>S</w:t>
      </w:r>
      <w:r w:rsidR="00A11E30" w:rsidRPr="002F0A5F">
        <w:rPr>
          <w:rFonts w:ascii="Times New Roman" w:hAnsi="Times New Roman" w:cs="Times New Roman"/>
          <w:i/>
          <w:kern w:val="0"/>
          <w:sz w:val="24"/>
          <w:szCs w:val="24"/>
        </w:rPr>
        <w:t>zkoły</w:t>
      </w:r>
      <w:r w:rsidRPr="002F0A5F">
        <w:rPr>
          <w:rFonts w:ascii="Times New Roman" w:hAnsi="Times New Roman" w:cs="Times New Roman"/>
          <w:kern w:val="0"/>
          <w:sz w:val="24"/>
          <w:szCs w:val="24"/>
        </w:rPr>
        <w:t>, dzieci i ich rodziców, w szczególności poprzez wywieszenie w miejscu ogłoszeń dla pracowników lub poprzez przesłanie jej tekstu drogą elektroniczną (na konta pracowników i rodziców w dzienniku elektroni</w:t>
      </w:r>
      <w:r w:rsidR="009006FF" w:rsidRPr="002F0A5F">
        <w:rPr>
          <w:rFonts w:ascii="Times New Roman" w:hAnsi="Times New Roman" w:cs="Times New Roman"/>
          <w:kern w:val="0"/>
          <w:sz w:val="24"/>
          <w:szCs w:val="24"/>
        </w:rPr>
        <w:t>czny, ewentualnie pocztą</w:t>
      </w:r>
      <w:r w:rsidRPr="002F0A5F">
        <w:rPr>
          <w:rFonts w:ascii="Times New Roman" w:hAnsi="Times New Roman" w:cs="Times New Roman"/>
          <w:kern w:val="0"/>
          <w:sz w:val="24"/>
          <w:szCs w:val="24"/>
        </w:rPr>
        <w:t xml:space="preserve"> służbową e-mail w stosunku do pracowników) oraz poprzez zamieszczenie na stronie internetowej i wywieszenie w widocznym miejscu w siedzibie na tablicy ogłoszeniowej</w:t>
      </w:r>
      <w:r w:rsidR="009006FF" w:rsidRPr="002F0A5F">
        <w:rPr>
          <w:rFonts w:ascii="Times New Roman" w:hAnsi="Times New Roman" w:cs="Times New Roman"/>
          <w:kern w:val="0"/>
          <w:sz w:val="24"/>
          <w:szCs w:val="24"/>
        </w:rPr>
        <w:t xml:space="preserve"> </w:t>
      </w:r>
      <w:r w:rsidR="00E93AD0" w:rsidRPr="002F0A5F">
        <w:rPr>
          <w:rFonts w:ascii="Times New Roman" w:hAnsi="Times New Roman" w:cs="Times New Roman"/>
          <w:kern w:val="0"/>
          <w:sz w:val="24"/>
          <w:szCs w:val="24"/>
        </w:rPr>
        <w:t>pedagoga</w:t>
      </w:r>
      <w:r w:rsidRPr="002F0A5F">
        <w:rPr>
          <w:rFonts w:ascii="Times New Roman" w:hAnsi="Times New Roman" w:cs="Times New Roman"/>
          <w:kern w:val="0"/>
          <w:sz w:val="24"/>
          <w:szCs w:val="24"/>
        </w:rPr>
        <w:t>, również w wersji skróconej, przeznaczonej dla małoletnich.</w:t>
      </w:r>
    </w:p>
    <w:p w:rsidR="007365D8" w:rsidRPr="002F0A5F" w:rsidRDefault="007365D8" w:rsidP="002A3BAA">
      <w:pPr>
        <w:pStyle w:val="Akapitzlist"/>
        <w:numPr>
          <w:ilvl w:val="0"/>
          <w:numId w:val="55"/>
        </w:numPr>
        <w:autoSpaceDE w:val="0"/>
        <w:autoSpaceDN w:val="0"/>
        <w:adjustRightInd w:val="0"/>
        <w:spacing w:line="276" w:lineRule="auto"/>
        <w:jc w:val="both"/>
        <w:rPr>
          <w:rFonts w:ascii="Times New Roman" w:hAnsi="Times New Roman" w:cs="Times New Roman"/>
          <w:kern w:val="0"/>
          <w:sz w:val="24"/>
          <w:szCs w:val="24"/>
        </w:rPr>
      </w:pPr>
      <w:r w:rsidRPr="002F0A5F">
        <w:rPr>
          <w:rFonts w:ascii="Times New Roman" w:hAnsi="Times New Roman" w:cs="Times New Roman"/>
          <w:kern w:val="0"/>
          <w:sz w:val="24"/>
          <w:szCs w:val="24"/>
        </w:rPr>
        <w:t>Zapisy zawarte w dokumencie</w:t>
      </w:r>
      <w:r w:rsidRPr="002F0A5F">
        <w:rPr>
          <w:rFonts w:ascii="Times New Roman" w:hAnsi="Times New Roman" w:cs="Times New Roman"/>
          <w:i/>
          <w:kern w:val="0"/>
          <w:sz w:val="24"/>
          <w:szCs w:val="24"/>
        </w:rPr>
        <w:t xml:space="preserve"> Polityki</w:t>
      </w:r>
      <w:r w:rsidRPr="002F0A5F">
        <w:rPr>
          <w:rFonts w:ascii="Times New Roman" w:hAnsi="Times New Roman" w:cs="Times New Roman"/>
          <w:kern w:val="0"/>
          <w:sz w:val="24"/>
          <w:szCs w:val="24"/>
        </w:rPr>
        <w:t xml:space="preserve"> obow</w:t>
      </w:r>
      <w:r w:rsidR="00A11E30" w:rsidRPr="002F0A5F">
        <w:rPr>
          <w:rFonts w:ascii="Times New Roman" w:hAnsi="Times New Roman" w:cs="Times New Roman"/>
          <w:kern w:val="0"/>
          <w:sz w:val="24"/>
          <w:szCs w:val="24"/>
        </w:rPr>
        <w:t xml:space="preserve">iązują wszystkich pracowników </w:t>
      </w:r>
      <w:r w:rsidR="00A11E30" w:rsidRPr="002F0A5F">
        <w:rPr>
          <w:rFonts w:ascii="Times New Roman" w:hAnsi="Times New Roman" w:cs="Times New Roman"/>
          <w:i/>
          <w:kern w:val="0"/>
          <w:sz w:val="24"/>
          <w:szCs w:val="24"/>
        </w:rPr>
        <w:t>Szkoły</w:t>
      </w:r>
      <w:r w:rsidRPr="002F0A5F">
        <w:rPr>
          <w:rFonts w:ascii="Times New Roman" w:hAnsi="Times New Roman" w:cs="Times New Roman"/>
          <w:kern w:val="0"/>
          <w:sz w:val="24"/>
          <w:szCs w:val="24"/>
        </w:rPr>
        <w:t xml:space="preserve">, w tym wolontariuszy, stażystów, praktykantów, inne osoby mające kontakt z uczniami </w:t>
      </w:r>
      <w:r w:rsidR="00A11E30" w:rsidRPr="002F0A5F">
        <w:rPr>
          <w:rFonts w:ascii="Times New Roman" w:hAnsi="Times New Roman" w:cs="Times New Roman"/>
          <w:i/>
          <w:kern w:val="0"/>
          <w:sz w:val="24"/>
          <w:szCs w:val="24"/>
        </w:rPr>
        <w:t xml:space="preserve">Szkoły </w:t>
      </w:r>
      <w:r w:rsidRPr="002F0A5F">
        <w:rPr>
          <w:rFonts w:ascii="Times New Roman" w:hAnsi="Times New Roman" w:cs="Times New Roman"/>
          <w:kern w:val="0"/>
          <w:sz w:val="24"/>
          <w:szCs w:val="24"/>
        </w:rPr>
        <w:t>a znajomość jej treści potwierdzają własnoręcznym podpisem.</w:t>
      </w:r>
    </w:p>
    <w:p w:rsidR="007365D8" w:rsidRPr="002F0A5F" w:rsidRDefault="007365D8" w:rsidP="002A3BAA">
      <w:pPr>
        <w:pStyle w:val="Akapitzlist"/>
        <w:numPr>
          <w:ilvl w:val="0"/>
          <w:numId w:val="55"/>
        </w:num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kern w:val="0"/>
          <w:sz w:val="24"/>
          <w:szCs w:val="24"/>
        </w:rPr>
        <w:t xml:space="preserve">Każdy pracownik ma obowiązek zapoznać się z </w:t>
      </w:r>
      <w:r w:rsidR="00A11E30" w:rsidRPr="002F0A5F">
        <w:rPr>
          <w:rFonts w:ascii="Times New Roman" w:hAnsi="Times New Roman" w:cs="Times New Roman"/>
          <w:i/>
          <w:kern w:val="0"/>
          <w:sz w:val="24"/>
          <w:szCs w:val="24"/>
        </w:rPr>
        <w:t>Polityką</w:t>
      </w:r>
      <w:r w:rsidR="009006FF" w:rsidRPr="002F0A5F">
        <w:rPr>
          <w:rFonts w:ascii="Times New Roman" w:hAnsi="Times New Roman" w:cs="Times New Roman"/>
          <w:i/>
          <w:kern w:val="0"/>
          <w:sz w:val="24"/>
          <w:szCs w:val="24"/>
        </w:rPr>
        <w:t xml:space="preserve"> </w:t>
      </w:r>
      <w:r w:rsidRPr="002F0A5F">
        <w:rPr>
          <w:rFonts w:ascii="Times New Roman" w:hAnsi="Times New Roman" w:cs="Times New Roman"/>
          <w:kern w:val="0"/>
          <w:sz w:val="24"/>
          <w:szCs w:val="24"/>
        </w:rPr>
        <w:t xml:space="preserve">i ja stosować. </w:t>
      </w:r>
    </w:p>
    <w:p w:rsidR="007365D8" w:rsidRDefault="007365D8" w:rsidP="007365D8">
      <w:pPr>
        <w:autoSpaceDE w:val="0"/>
        <w:autoSpaceDN w:val="0"/>
        <w:adjustRightInd w:val="0"/>
        <w:spacing w:line="276" w:lineRule="auto"/>
        <w:jc w:val="both"/>
        <w:rPr>
          <w:rFonts w:ascii="Times New Roman" w:hAnsi="Times New Roman" w:cs="Times New Roman"/>
          <w:sz w:val="24"/>
          <w:szCs w:val="24"/>
        </w:rPr>
      </w:pPr>
    </w:p>
    <w:p w:rsidR="009F55AD" w:rsidRDefault="009F55AD" w:rsidP="007365D8">
      <w:pPr>
        <w:autoSpaceDE w:val="0"/>
        <w:autoSpaceDN w:val="0"/>
        <w:adjustRightInd w:val="0"/>
        <w:spacing w:line="276" w:lineRule="auto"/>
        <w:jc w:val="both"/>
        <w:rPr>
          <w:rFonts w:ascii="Times New Roman" w:hAnsi="Times New Roman" w:cs="Times New Roman"/>
          <w:sz w:val="24"/>
          <w:szCs w:val="24"/>
        </w:rPr>
      </w:pPr>
    </w:p>
    <w:p w:rsidR="009F55AD" w:rsidRPr="002F0A5F" w:rsidRDefault="009F55AD"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b/>
          <w:bCs/>
          <w:sz w:val="24"/>
          <w:szCs w:val="24"/>
        </w:rPr>
      </w:pPr>
      <w:r w:rsidRPr="002F0A5F">
        <w:rPr>
          <w:rFonts w:ascii="Times New Roman" w:hAnsi="Times New Roman" w:cs="Times New Roman"/>
          <w:b/>
          <w:bCs/>
          <w:sz w:val="24"/>
          <w:szCs w:val="24"/>
        </w:rPr>
        <w:lastRenderedPageBreak/>
        <w:t>Załączniki:</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1. Czynnik ryzyka krzywdzenia dziecka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2. Symptomy krzywdzenia dziecka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3. Zasady bezpiecznych relacji pracownika z dzieckiem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4. Zasady bezpiecznych relacji między małoletnimi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Załącznik nr 5. Karta interwencji</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Załącznik nr 6. Notatka służbowa</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Załącznik nr 7.  Wniosek o wgląd w sytuację dziecka</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8. Zawiadomienie o możliwości popełnienia przestępstwa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Załącznik nr 9. Zasady ochrony wizerunku dziecka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Załączn</w:t>
      </w:r>
      <w:r w:rsidR="009F55AD">
        <w:rPr>
          <w:rFonts w:ascii="Times New Roman" w:hAnsi="Times New Roman" w:cs="Times New Roman"/>
          <w:sz w:val="24"/>
          <w:szCs w:val="24"/>
        </w:rPr>
        <w:t>ik nr 10. Ankieta monitorująca</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rsidSect="00132535">
          <w:footerReference w:type="default" r:id="rId8"/>
          <w:pgSz w:w="11906" w:h="16838"/>
          <w:pgMar w:top="1417" w:right="1417" w:bottom="1417" w:left="1417" w:header="708" w:footer="246" w:gutter="0"/>
          <w:pgNumType w:start="1"/>
          <w:cols w:space="708"/>
          <w:docGrid w:linePitch="360"/>
        </w:sectPr>
      </w:pPr>
    </w:p>
    <w:p w:rsidR="008D49DC" w:rsidRPr="002F0A5F" w:rsidRDefault="002F0A5F" w:rsidP="008D49DC">
      <w:pPr>
        <w:autoSpaceDE w:val="0"/>
        <w:autoSpaceDN w:val="0"/>
        <w:adjustRightInd w:val="0"/>
        <w:spacing w:line="276" w:lineRule="auto"/>
        <w:jc w:val="right"/>
        <w:rPr>
          <w:rFonts w:ascii="Times New Roman" w:hAnsi="Times New Roman" w:cs="Times New Roman"/>
          <w:b/>
          <w:bCs/>
          <w:i/>
          <w:sz w:val="20"/>
          <w:szCs w:val="20"/>
        </w:rPr>
      </w:pPr>
      <w:r>
        <w:rPr>
          <w:rFonts w:ascii="Times New Roman" w:hAnsi="Times New Roman" w:cs="Times New Roman"/>
          <w:b/>
          <w:bCs/>
          <w:i/>
          <w:sz w:val="20"/>
          <w:szCs w:val="20"/>
        </w:rPr>
        <w:lastRenderedPageBreak/>
        <w:t>Załącznik n</w:t>
      </w:r>
      <w:r w:rsidR="009F55AD">
        <w:rPr>
          <w:rFonts w:ascii="Times New Roman" w:hAnsi="Times New Roman" w:cs="Times New Roman"/>
          <w:b/>
          <w:bCs/>
          <w:i/>
          <w:sz w:val="20"/>
          <w:szCs w:val="20"/>
        </w:rPr>
        <w:t xml:space="preserve">r </w:t>
      </w:r>
      <w:r>
        <w:rPr>
          <w:rFonts w:ascii="Times New Roman" w:hAnsi="Times New Roman" w:cs="Times New Roman"/>
          <w:b/>
          <w:bCs/>
          <w:i/>
          <w:sz w:val="20"/>
          <w:szCs w:val="20"/>
        </w:rPr>
        <w:t xml:space="preserve">1 </w:t>
      </w:r>
      <w:r w:rsidR="003D089E">
        <w:rPr>
          <w:rFonts w:ascii="Times New Roman" w:hAnsi="Times New Roman" w:cs="Times New Roman"/>
          <w:b/>
          <w:bCs/>
          <w:i/>
          <w:sz w:val="20"/>
          <w:szCs w:val="20"/>
        </w:rPr>
        <w:t xml:space="preserve"> </w:t>
      </w:r>
      <w:r w:rsidR="008D49DC" w:rsidRPr="002F0A5F">
        <w:rPr>
          <w:rFonts w:ascii="Times New Roman" w:hAnsi="Times New Roman" w:cs="Times New Roman"/>
          <w:b/>
          <w:bCs/>
          <w:i/>
          <w:sz w:val="20"/>
          <w:szCs w:val="20"/>
        </w:rPr>
        <w:t>do Polityki Ochrony Małoletnich przed Krzywdzeniem</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jc w:val="center"/>
        <w:rPr>
          <w:rFonts w:ascii="Times New Roman" w:hAnsi="Times New Roman" w:cs="Times New Roman"/>
          <w:b/>
          <w:bCs/>
          <w:sz w:val="24"/>
          <w:szCs w:val="24"/>
        </w:rPr>
      </w:pPr>
      <w:r w:rsidRPr="002F0A5F">
        <w:rPr>
          <w:rFonts w:ascii="Times New Roman" w:hAnsi="Times New Roman" w:cs="Times New Roman"/>
          <w:b/>
          <w:bCs/>
          <w:sz w:val="24"/>
          <w:szCs w:val="24"/>
        </w:rPr>
        <w:t>CZYNNIKI RYZYKA KRZYWDZENIA DZIECKA</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 xml:space="preserve">Wyodrębnia się </w:t>
      </w:r>
      <w:r w:rsidRPr="002F0A5F">
        <w:rPr>
          <w:rFonts w:ascii="Times New Roman" w:hAnsi="Times New Roman" w:cs="Times New Roman"/>
          <w:bCs/>
          <w:sz w:val="24"/>
          <w:szCs w:val="24"/>
        </w:rPr>
        <w:t>trzy grupy czynników ryzyka</w:t>
      </w:r>
      <w:r w:rsidRPr="002F0A5F">
        <w:rPr>
          <w:rFonts w:ascii="Times New Roman" w:hAnsi="Times New Roman" w:cs="Times New Roman"/>
          <w:sz w:val="24"/>
          <w:szCs w:val="24"/>
        </w:rPr>
        <w:t>, które mogą wskazywać na zagrożenie pojawienia się przemocy:</w:t>
      </w:r>
    </w:p>
    <w:p w:rsidR="007365D8" w:rsidRPr="002F0A5F" w:rsidRDefault="007365D8" w:rsidP="008D49DC">
      <w:pPr>
        <w:pStyle w:val="Akapitzlist"/>
        <w:numPr>
          <w:ilvl w:val="1"/>
          <w:numId w:val="38"/>
        </w:numPr>
        <w:jc w:val="both"/>
        <w:rPr>
          <w:rFonts w:ascii="Times New Roman" w:hAnsi="Times New Roman" w:cs="Times New Roman"/>
          <w:b/>
          <w:bCs/>
          <w:sz w:val="24"/>
          <w:szCs w:val="24"/>
        </w:rPr>
      </w:pPr>
      <w:r w:rsidRPr="002F0A5F">
        <w:rPr>
          <w:rFonts w:ascii="Times New Roman" w:hAnsi="Times New Roman" w:cs="Times New Roman"/>
          <w:b/>
          <w:bCs/>
          <w:sz w:val="24"/>
          <w:szCs w:val="24"/>
        </w:rPr>
        <w:t>CZYNNIKI ZWIĄZANE Z DZIECKIEM</w:t>
      </w:r>
    </w:p>
    <w:tbl>
      <w:tblPr>
        <w:tblStyle w:val="Tabela-Siatka"/>
        <w:tblW w:w="0" w:type="auto"/>
        <w:tblLook w:val="04A0"/>
      </w:tblPr>
      <w:tblGrid>
        <w:gridCol w:w="4531"/>
        <w:gridCol w:w="4531"/>
      </w:tblGrid>
      <w:tr w:rsidR="007365D8" w:rsidRPr="002F0A5F" w:rsidTr="00DF084F">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Czynniki ryzyka</w:t>
            </w:r>
          </w:p>
        </w:tc>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Opis</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przedwczesny poród,</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poród bez pomocy medycznej</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niska waga urodzeniowa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poród z ciąży bliźniaczej lub mnogiej</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krótkie przerwy pomiędzy kolejnymi porodami</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długotrwały płacz</w:t>
            </w: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Nadmierna płaczliwość dziecka z kolei budzi bezradność, poczucie winy rodzica; stany te mogą zamienić się w złość, bezsilność, a w konsekwencji wywołać agresję wobec dziecka czy jego odrzucenie.</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wiek dziecka</w:t>
            </w: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przewlekłe choroby</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niepełnosprawność intelektualna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niepełnosprawność ruchowa</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 xml:space="preserve">Okolicznością zwiększającą prawdopodobieństwo krzywdzenia jest niepełnosprawność intelektualna dziecka, mocno powiązana z ryzykiem wystąpienia przemocy oraz wykorzystania seksualnego. </w:t>
            </w:r>
            <w:r w:rsidRPr="002F0A5F">
              <w:rPr>
                <w:rFonts w:ascii="Times New Roman" w:hAnsi="Times New Roman" w:cs="Times New Roman"/>
                <w:sz w:val="24"/>
                <w:szCs w:val="24"/>
              </w:rPr>
              <w:lastRenderedPageBreak/>
              <w:t>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lastRenderedPageBreak/>
              <w:t>choroby psychiczne</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7365D8" w:rsidRPr="002F0A5F" w:rsidRDefault="007365D8" w:rsidP="007365D8">
      <w:pPr>
        <w:rPr>
          <w:rFonts w:ascii="Times New Roman" w:hAnsi="Times New Roman" w:cs="Times New Roman"/>
          <w:sz w:val="24"/>
          <w:szCs w:val="24"/>
        </w:rPr>
      </w:pPr>
    </w:p>
    <w:p w:rsidR="007365D8" w:rsidRPr="002F0A5F" w:rsidRDefault="007365D8" w:rsidP="008D49DC">
      <w:pPr>
        <w:pStyle w:val="Akapitzlist"/>
        <w:numPr>
          <w:ilvl w:val="1"/>
          <w:numId w:val="38"/>
        </w:numPr>
        <w:jc w:val="both"/>
        <w:rPr>
          <w:rFonts w:ascii="Times New Roman" w:hAnsi="Times New Roman" w:cs="Times New Roman"/>
          <w:sz w:val="24"/>
          <w:szCs w:val="24"/>
        </w:rPr>
      </w:pPr>
      <w:r w:rsidRPr="002F0A5F">
        <w:rPr>
          <w:rFonts w:ascii="Times New Roman" w:hAnsi="Times New Roman" w:cs="Times New Roman"/>
          <w:b/>
          <w:bCs/>
          <w:sz w:val="24"/>
          <w:szCs w:val="24"/>
        </w:rPr>
        <w:t>CZYNNIKI RODZINNE</w:t>
      </w:r>
      <w:r w:rsidRPr="002F0A5F">
        <w:rPr>
          <w:rFonts w:ascii="Times New Roman" w:hAnsi="Times New Roman" w:cs="Times New Roman"/>
          <w:sz w:val="24"/>
          <w:szCs w:val="24"/>
        </w:rPr>
        <w:t>, czyli cechy charakteryzujące funkcjonowanie rodziny oraz cechy poszczególnych jej członków</w:t>
      </w:r>
    </w:p>
    <w:tbl>
      <w:tblPr>
        <w:tblStyle w:val="Tabela-Siatka"/>
        <w:tblW w:w="0" w:type="auto"/>
        <w:tblLook w:val="04A0"/>
      </w:tblPr>
      <w:tblGrid>
        <w:gridCol w:w="4531"/>
        <w:gridCol w:w="4531"/>
      </w:tblGrid>
      <w:tr w:rsidR="007365D8" w:rsidRPr="002F0A5F" w:rsidTr="00DF084F">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Czynniki ryzyka</w:t>
            </w:r>
          </w:p>
        </w:tc>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Opis</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nieobecność rodziców</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autorytarny styl rodzicielstwa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doświadczanie przez rodzica przemocy w dzieciństwie</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kondycja psychiczna rodziców</w:t>
            </w: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lastRenderedPageBreak/>
              <w:t>uzależnienia inne zaburzenia psychiczne rodzica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konflikty</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kryzysy</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Uzależnienia i inne zaburzenia psychiczne rodzica są przyczyną większego ryzyka doświadczenia przez dziecko przemocy. Agresji w rodzinie sprzyjają też konflikty i kryzysy.</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samotne rodzicielstwo</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obecność niespokrewnionych osób dorosłych w rodzinie</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z dzieckiem. Dodatkowo, niestabilna sytuacja rodzinna: brak wsparcia, obecność niespokrewnionych z dzieckiem osób, mogą powodować ryzyko wystąpienia odrzucenia i agresji lub nieprawidłowych relacji.</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rodzina zastępcza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rodzina adopcyjna</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Istotnym czynnikiem ryzyka jest obecność dziecka w nieprzygotowanej</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wychowawczo i merytorycznie rodzinie zastępczej czy adopcyjnej. Rodzice</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postrzegają siebie jako niegodne miłości, mało ważne i zasługujące na karę.</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A11E30" w:rsidRPr="002F0A5F" w:rsidRDefault="00A11E30" w:rsidP="007365D8">
      <w:pPr>
        <w:rPr>
          <w:rFonts w:ascii="Times New Roman" w:hAnsi="Times New Roman" w:cs="Times New Roman"/>
          <w:b/>
          <w:bCs/>
          <w:sz w:val="24"/>
          <w:szCs w:val="24"/>
        </w:rPr>
      </w:pPr>
    </w:p>
    <w:p w:rsidR="007365D8" w:rsidRPr="002F0A5F" w:rsidRDefault="007365D8" w:rsidP="008D49DC">
      <w:pPr>
        <w:pStyle w:val="Akapitzlist"/>
        <w:numPr>
          <w:ilvl w:val="0"/>
          <w:numId w:val="38"/>
        </w:numPr>
        <w:rPr>
          <w:rFonts w:ascii="Times New Roman" w:hAnsi="Times New Roman" w:cs="Times New Roman"/>
          <w:b/>
          <w:bCs/>
          <w:sz w:val="24"/>
          <w:szCs w:val="24"/>
        </w:rPr>
      </w:pPr>
      <w:r w:rsidRPr="002F0A5F">
        <w:rPr>
          <w:rFonts w:ascii="Times New Roman" w:hAnsi="Times New Roman" w:cs="Times New Roman"/>
          <w:b/>
          <w:bCs/>
          <w:sz w:val="24"/>
          <w:szCs w:val="24"/>
        </w:rPr>
        <w:t>CZYNNIKI ZWIĄZANE ZE ŚRODOWISKIEM SPOŁECZNYM:</w:t>
      </w:r>
    </w:p>
    <w:tbl>
      <w:tblPr>
        <w:tblStyle w:val="Tabela-Siatka"/>
        <w:tblW w:w="0" w:type="auto"/>
        <w:tblLook w:val="04A0"/>
      </w:tblPr>
      <w:tblGrid>
        <w:gridCol w:w="4531"/>
        <w:gridCol w:w="4531"/>
      </w:tblGrid>
      <w:tr w:rsidR="007365D8" w:rsidRPr="002F0A5F" w:rsidTr="00DF084F">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Czynniki ryzyka</w:t>
            </w:r>
          </w:p>
        </w:tc>
        <w:tc>
          <w:tcPr>
            <w:tcW w:w="4531" w:type="dxa"/>
          </w:tcPr>
          <w:p w:rsidR="007365D8" w:rsidRPr="002F0A5F" w:rsidRDefault="007365D8" w:rsidP="00DF084F">
            <w:pPr>
              <w:rPr>
                <w:rFonts w:ascii="Times New Roman" w:hAnsi="Times New Roman" w:cs="Times New Roman"/>
                <w:b/>
                <w:bCs/>
                <w:sz w:val="24"/>
                <w:szCs w:val="24"/>
              </w:rPr>
            </w:pPr>
            <w:r w:rsidRPr="002F0A5F">
              <w:rPr>
                <w:rFonts w:ascii="Times New Roman" w:hAnsi="Times New Roman" w:cs="Times New Roman"/>
                <w:b/>
                <w:bCs/>
                <w:sz w:val="24"/>
                <w:szCs w:val="24"/>
              </w:rPr>
              <w:t>Opis</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izolacja społeczna</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Do tej grupy zalicza się głównie izolację społeczną, rozumianą jako ubogie kontakty rodziców z innymi osobami lub grupami oraz zamknięcie na relacje pozarodzinne. Sytuacja taka może sprzyjać rozwojowi przemocy, a także większe</w:t>
            </w:r>
            <w:r w:rsidR="009006FF" w:rsidRPr="002F0A5F">
              <w:rPr>
                <w:rFonts w:ascii="Times New Roman" w:hAnsi="Times New Roman" w:cs="Times New Roman"/>
                <w:sz w:val="24"/>
                <w:szCs w:val="24"/>
              </w:rPr>
              <w:t xml:space="preserve">j </w:t>
            </w:r>
            <w:r w:rsidRPr="002F0A5F">
              <w:rPr>
                <w:rFonts w:ascii="Times New Roman" w:hAnsi="Times New Roman" w:cs="Times New Roman"/>
                <w:sz w:val="24"/>
                <w:szCs w:val="24"/>
              </w:rPr>
              <w:t>kontroli sprawcy nad swoimi ofiarami oraz ograniczać szanse na jej ujawnienie</w:t>
            </w:r>
            <w:r w:rsidR="009006FF" w:rsidRPr="002F0A5F">
              <w:rPr>
                <w:rFonts w:ascii="Times New Roman" w:hAnsi="Times New Roman" w:cs="Times New Roman"/>
                <w:sz w:val="24"/>
                <w:szCs w:val="24"/>
              </w:rPr>
              <w:t xml:space="preserve"> </w:t>
            </w:r>
            <w:r w:rsidRPr="002F0A5F">
              <w:rPr>
                <w:rFonts w:ascii="Times New Roman" w:hAnsi="Times New Roman" w:cs="Times New Roman"/>
                <w:sz w:val="24"/>
                <w:szCs w:val="24"/>
              </w:rPr>
              <w:t>i udzielenie pomocy.</w:t>
            </w:r>
          </w:p>
        </w:tc>
      </w:tr>
      <w:tr w:rsidR="007365D8" w:rsidRPr="002F0A5F" w:rsidTr="00DF084F">
        <w:tc>
          <w:tcPr>
            <w:tcW w:w="4531" w:type="dxa"/>
          </w:tcPr>
          <w:p w:rsidR="007365D8" w:rsidRPr="002F0A5F" w:rsidRDefault="009006FF" w:rsidP="00DF084F">
            <w:pPr>
              <w:rPr>
                <w:rFonts w:ascii="Times New Roman" w:hAnsi="Times New Roman" w:cs="Times New Roman"/>
                <w:sz w:val="24"/>
                <w:szCs w:val="24"/>
              </w:rPr>
            </w:pPr>
            <w:r w:rsidRPr="002F0A5F">
              <w:rPr>
                <w:rFonts w:ascii="Times New Roman" w:hAnsi="Times New Roman" w:cs="Times New Roman"/>
                <w:sz w:val="24"/>
                <w:szCs w:val="24"/>
              </w:rPr>
              <w:t>U</w:t>
            </w:r>
            <w:r w:rsidR="007365D8" w:rsidRPr="002F0A5F">
              <w:rPr>
                <w:rFonts w:ascii="Times New Roman" w:hAnsi="Times New Roman" w:cs="Times New Roman"/>
                <w:sz w:val="24"/>
                <w:szCs w:val="24"/>
              </w:rPr>
              <w:t>bóstwo</w:t>
            </w:r>
            <w:r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w najbliższym otoczeniu</w:t>
            </w:r>
            <w:r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rodziny</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lastRenderedPageBreak/>
              <w:t xml:space="preserve">Ryzyko wystąpienia krzywdzenia dzieci </w:t>
            </w:r>
            <w:r w:rsidRPr="002F0A5F">
              <w:rPr>
                <w:rFonts w:ascii="Times New Roman" w:hAnsi="Times New Roman" w:cs="Times New Roman"/>
                <w:sz w:val="24"/>
                <w:szCs w:val="24"/>
              </w:rPr>
              <w:lastRenderedPageBreak/>
              <w:t>niosą też: ograniczenie możliwości zaspokajania potrzeb materialnych i zdrowotnych, złe warunki mieszkaniowe czy</w:t>
            </w:r>
            <w:r w:rsidR="009006FF" w:rsidRPr="002F0A5F">
              <w:rPr>
                <w:rFonts w:ascii="Times New Roman" w:hAnsi="Times New Roman" w:cs="Times New Roman"/>
                <w:sz w:val="24"/>
                <w:szCs w:val="24"/>
              </w:rPr>
              <w:t xml:space="preserve"> </w:t>
            </w:r>
            <w:r w:rsidRPr="002F0A5F">
              <w:rPr>
                <w:rFonts w:ascii="Times New Roman" w:hAnsi="Times New Roman" w:cs="Times New Roman"/>
                <w:sz w:val="24"/>
                <w:szCs w:val="24"/>
              </w:rPr>
              <w:t>skrajne ubóstwo. Takim sytuacjom często towarzyszy stres rodziców, którzy muszą</w:t>
            </w:r>
            <w:r w:rsidR="009006FF" w:rsidRPr="002F0A5F">
              <w:rPr>
                <w:rFonts w:ascii="Times New Roman" w:hAnsi="Times New Roman" w:cs="Times New Roman"/>
                <w:sz w:val="24"/>
                <w:szCs w:val="24"/>
              </w:rPr>
              <w:t xml:space="preserve"> </w:t>
            </w:r>
            <w:r w:rsidRPr="002F0A5F">
              <w:rPr>
                <w:rFonts w:ascii="Times New Roman" w:hAnsi="Times New Roman" w:cs="Times New Roman"/>
                <w:sz w:val="24"/>
                <w:szCs w:val="24"/>
              </w:rPr>
              <w:t>zapewnić przetrwanie sobie i dziecku</w:t>
            </w:r>
          </w:p>
        </w:tc>
      </w:tr>
      <w:tr w:rsidR="007365D8" w:rsidRPr="002F0A5F" w:rsidTr="00DF084F">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lastRenderedPageBreak/>
              <w:t>przemoc i patologia</w:t>
            </w:r>
          </w:p>
          <w:p w:rsidR="007365D8" w:rsidRPr="002F0A5F" w:rsidRDefault="007365D8" w:rsidP="00DF084F">
            <w:pPr>
              <w:rPr>
                <w:rFonts w:ascii="Times New Roman" w:hAnsi="Times New Roman" w:cs="Times New Roman"/>
                <w:sz w:val="24"/>
                <w:szCs w:val="24"/>
              </w:rPr>
            </w:pPr>
          </w:p>
        </w:tc>
        <w:tc>
          <w:tcPr>
            <w:tcW w:w="4531" w:type="dxa"/>
          </w:tcPr>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Czynnikami ryzyka krzywdzenia dziecka</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są także przemoc i patologia społeczna występujące w najbliższym środowisku</w:t>
            </w:r>
          </w:p>
          <w:p w:rsidR="007365D8" w:rsidRPr="002F0A5F" w:rsidRDefault="007365D8" w:rsidP="00DF084F">
            <w:pPr>
              <w:rPr>
                <w:rFonts w:ascii="Times New Roman" w:hAnsi="Times New Roman" w:cs="Times New Roman"/>
                <w:sz w:val="24"/>
                <w:szCs w:val="24"/>
              </w:rPr>
            </w:pPr>
            <w:r w:rsidRPr="002F0A5F">
              <w:rPr>
                <w:rFonts w:ascii="Times New Roman" w:hAnsi="Times New Roman" w:cs="Times New Roman"/>
                <w:sz w:val="24"/>
                <w:szCs w:val="24"/>
              </w:rPr>
              <w:t>zamieszkania.</w:t>
            </w:r>
          </w:p>
        </w:tc>
      </w:tr>
    </w:tbl>
    <w:p w:rsidR="007365D8" w:rsidRPr="002F0A5F" w:rsidRDefault="007365D8" w:rsidP="007365D8">
      <w:pPr>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8D49DC" w:rsidRPr="002F0A5F" w:rsidRDefault="009006FF" w:rsidP="008D49DC">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 xml:space="preserve">Załącznik nr </w:t>
      </w:r>
      <w:r w:rsidR="008D49DC" w:rsidRPr="002F0A5F">
        <w:rPr>
          <w:rFonts w:ascii="Times New Roman" w:hAnsi="Times New Roman" w:cs="Times New Roman"/>
          <w:b/>
          <w:bCs/>
          <w:i/>
          <w:sz w:val="20"/>
          <w:szCs w:val="20"/>
        </w:rPr>
        <w:t>2</w:t>
      </w:r>
      <w:r w:rsidR="002F0A5F">
        <w:rPr>
          <w:rFonts w:ascii="Times New Roman" w:hAnsi="Times New Roman" w:cs="Times New Roman"/>
          <w:b/>
          <w:bCs/>
          <w:i/>
          <w:sz w:val="20"/>
          <w:szCs w:val="20"/>
        </w:rPr>
        <w:t xml:space="preserve"> </w:t>
      </w:r>
      <w:r w:rsidR="008D49DC" w:rsidRPr="002F0A5F">
        <w:rPr>
          <w:rFonts w:ascii="Times New Roman" w:hAnsi="Times New Roman" w:cs="Times New Roman"/>
          <w:b/>
          <w:bCs/>
          <w:i/>
          <w:sz w:val="20"/>
          <w:szCs w:val="20"/>
        </w:rPr>
        <w:t>do Polityki Ochrony Małoletnich przed Krzywdzeniem</w:t>
      </w:r>
    </w:p>
    <w:p w:rsidR="007365D8" w:rsidRPr="002F0A5F" w:rsidRDefault="007365D8" w:rsidP="008D49DC">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rPr>
          <w:rFonts w:ascii="Times New Roman" w:hAnsi="Times New Roman" w:cs="Times New Roman"/>
          <w:sz w:val="24"/>
          <w:szCs w:val="24"/>
        </w:rPr>
      </w:pPr>
    </w:p>
    <w:p w:rsidR="007365D8" w:rsidRPr="002F0A5F" w:rsidRDefault="007365D8" w:rsidP="007365D8">
      <w:pPr>
        <w:jc w:val="center"/>
        <w:rPr>
          <w:rFonts w:ascii="Times New Roman" w:hAnsi="Times New Roman" w:cs="Times New Roman"/>
          <w:b/>
          <w:bCs/>
          <w:sz w:val="24"/>
          <w:szCs w:val="24"/>
        </w:rPr>
      </w:pPr>
      <w:r w:rsidRPr="002F0A5F">
        <w:rPr>
          <w:rFonts w:ascii="Times New Roman" w:hAnsi="Times New Roman" w:cs="Times New Roman"/>
          <w:b/>
          <w:bCs/>
          <w:sz w:val="24"/>
          <w:szCs w:val="24"/>
        </w:rPr>
        <w:t>SYMPTOMY KRZYWDZENIA DZIECKA</w:t>
      </w:r>
    </w:p>
    <w:p w:rsidR="007365D8" w:rsidRPr="002F0A5F" w:rsidRDefault="007365D8" w:rsidP="007365D8">
      <w:pPr>
        <w:rPr>
          <w:rFonts w:ascii="Times New Roman" w:hAnsi="Times New Roman" w:cs="Times New Roman"/>
          <w:sz w:val="24"/>
          <w:szCs w:val="24"/>
        </w:rPr>
      </w:pP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Symptomy krzywdzenia dziecka – jak rozpoznać?</w:t>
      </w:r>
    </w:p>
    <w:p w:rsidR="007365D8" w:rsidRPr="002F0A5F" w:rsidRDefault="007365D8" w:rsidP="007365D8">
      <w:pPr>
        <w:rPr>
          <w:rFonts w:ascii="Times New Roman" w:hAnsi="Times New Roman" w:cs="Times New Roman"/>
          <w:sz w:val="24"/>
          <w:szCs w:val="24"/>
        </w:rPr>
      </w:pPr>
    </w:p>
    <w:p w:rsidR="007365D8" w:rsidRPr="002F0A5F" w:rsidRDefault="007365D8" w:rsidP="008D49DC">
      <w:pPr>
        <w:jc w:val="both"/>
        <w:rPr>
          <w:rFonts w:ascii="Times New Roman" w:hAnsi="Times New Roman" w:cs="Times New Roman"/>
          <w:sz w:val="24"/>
          <w:szCs w:val="24"/>
        </w:rPr>
      </w:pPr>
      <w:r w:rsidRPr="002F0A5F">
        <w:rPr>
          <w:rFonts w:ascii="Times New Roman" w:hAnsi="Times New Roman" w:cs="Times New Roman"/>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2F0A5F">
        <w:rPr>
          <w:rFonts w:ascii="Times New Roman" w:hAnsi="Times New Roman" w:cs="Times New Roman"/>
          <w:bCs/>
          <w:sz w:val="24"/>
          <w:szCs w:val="24"/>
        </w:rPr>
        <w:t xml:space="preserve">z dnia 28 lipca 2023 r. o zmianie ustawy – Kodeks rodzinny i </w:t>
      </w:r>
      <w:r w:rsidR="004C73D8" w:rsidRPr="002F0A5F">
        <w:rPr>
          <w:rFonts w:ascii="Times New Roman" w:hAnsi="Times New Roman" w:cs="Times New Roman"/>
          <w:bCs/>
          <w:sz w:val="24"/>
          <w:szCs w:val="24"/>
        </w:rPr>
        <w:t>opiekuńczy</w:t>
      </w:r>
      <w:r w:rsidRPr="002F0A5F">
        <w:rPr>
          <w:rFonts w:ascii="Times New Roman" w:hAnsi="Times New Roman" w:cs="Times New Roman"/>
          <w:bCs/>
          <w:sz w:val="24"/>
          <w:szCs w:val="24"/>
        </w:rPr>
        <w:t xml:space="preserve"> oraz niektórych innych ustaw (Dz. U. z 2023 r., poz. 1606). Zgodnie z nią:</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„Przemoc domowa to jednorazowe albo powtarzające się umyślne działanie lub zaniechanie, wykorzystujące przewagę fizyczną, psychiczną lub ekonomiczną, naruszające prawa lub dobra osobiste osoby doznającej przemocy domowej, w szczególności:</w:t>
      </w:r>
    </w:p>
    <w:p w:rsidR="007365D8" w:rsidRPr="002F0A5F" w:rsidRDefault="007365D8" w:rsidP="007365D8">
      <w:pPr>
        <w:pStyle w:val="Akapitzlist"/>
        <w:numPr>
          <w:ilvl w:val="0"/>
          <w:numId w:val="84"/>
        </w:numPr>
        <w:rPr>
          <w:rFonts w:ascii="Times New Roman" w:hAnsi="Times New Roman" w:cs="Times New Roman"/>
          <w:sz w:val="24"/>
          <w:szCs w:val="24"/>
        </w:rPr>
      </w:pPr>
      <w:r w:rsidRPr="002F0A5F">
        <w:rPr>
          <w:rFonts w:ascii="Times New Roman" w:hAnsi="Times New Roman" w:cs="Times New Roman"/>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Tym samym przemoc domowa obejmuje:</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przemoc fizyczną,</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przemoc psychiczną (często nazywaną emocjonalną),</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przemoc seksualną,</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przemoc ekonomiczną,</w:t>
      </w:r>
    </w:p>
    <w:p w:rsidR="007365D8" w:rsidRPr="002F0A5F" w:rsidRDefault="007365D8" w:rsidP="007365D8">
      <w:pPr>
        <w:rPr>
          <w:rFonts w:ascii="Times New Roman" w:hAnsi="Times New Roman" w:cs="Times New Roman"/>
          <w:sz w:val="24"/>
          <w:szCs w:val="24"/>
        </w:rPr>
      </w:pPr>
      <w:r w:rsidRPr="002F0A5F">
        <w:rPr>
          <w:rFonts w:ascii="Times New Roman" w:hAnsi="Times New Roman" w:cs="Times New Roman"/>
          <w:sz w:val="24"/>
          <w:szCs w:val="24"/>
        </w:rPr>
        <w:t>cyberprzemoc.</w:t>
      </w:r>
    </w:p>
    <w:p w:rsidR="007365D8" w:rsidRPr="002F0A5F" w:rsidRDefault="007365D8" w:rsidP="007365D8">
      <w:pPr>
        <w:pStyle w:val="NormalnyWeb"/>
        <w:rPr>
          <w:rFonts w:eastAsiaTheme="minorHAnsi"/>
          <w:lang w:eastAsia="en-US"/>
        </w:rPr>
      </w:pPr>
      <w:r w:rsidRPr="002F0A5F">
        <w:rPr>
          <w:rFonts w:eastAsiaTheme="minorHAnsi"/>
          <w:lang w:eastAsia="en-US"/>
        </w:rPr>
        <w:t xml:space="preserve">Jak pokazują badania rzadko zdarza się, aby występował tylko jeden rodzaj przemocy.  Najczęściej te rodzaje przemocy przenikają się wzajemnie i wywołują podobne skutki. </w:t>
      </w:r>
    </w:p>
    <w:p w:rsidR="007365D8" w:rsidRPr="002F0A5F" w:rsidRDefault="007365D8" w:rsidP="007365D8">
      <w:pPr>
        <w:pStyle w:val="NormalnyWeb"/>
        <w:rPr>
          <w:rFonts w:eastAsiaTheme="minorHAnsi"/>
          <w:lang w:eastAsia="en-US"/>
        </w:rPr>
      </w:pPr>
      <w:r w:rsidRPr="002F0A5F">
        <w:rPr>
          <w:rFonts w:eastAsiaTheme="minorHAnsi"/>
          <w:lang w:eastAsia="en-US"/>
        </w:rPr>
        <w:t>Co powinno wzbudzić uwagę nauczyciela, wychowawcy, jak może objawiać się krzywdzenie dziecka czy przemocy domowej?</w:t>
      </w:r>
    </w:p>
    <w:p w:rsidR="007365D8" w:rsidRPr="002F0A5F" w:rsidRDefault="007365D8" w:rsidP="007365D8">
      <w:pPr>
        <w:pStyle w:val="NormalnyWeb"/>
        <w:rPr>
          <w:rFonts w:eastAsiaTheme="minorHAnsi"/>
          <w:lang w:eastAsia="en-US"/>
        </w:rPr>
      </w:pPr>
      <w:r w:rsidRPr="002F0A5F">
        <w:rPr>
          <w:rFonts w:eastAsiaTheme="minorHAnsi"/>
          <w:lang w:eastAsia="en-US"/>
        </w:rPr>
        <w:t xml:space="preserve">Pełna i jasna lista symptomów nie została zdefiniowana w literaturze. Zdarza się, że pewne zachowania dziecka są po prostu normą na etapie jego rozwoju. Niemniej jednak czujność </w:t>
      </w:r>
      <w:r w:rsidRPr="002F0A5F">
        <w:rPr>
          <w:rFonts w:eastAsiaTheme="minorHAnsi"/>
          <w:lang w:eastAsia="en-US"/>
        </w:rPr>
        <w:lastRenderedPageBreak/>
        <w:t>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rsidR="007365D8" w:rsidRPr="002F0A5F" w:rsidRDefault="007365D8" w:rsidP="007365D8">
      <w:pPr>
        <w:pStyle w:val="NormalnyWeb"/>
        <w:rPr>
          <w:rFonts w:eastAsiaTheme="minorHAnsi"/>
          <w:lang w:eastAsia="en-US"/>
        </w:rPr>
      </w:pPr>
      <w:r w:rsidRPr="002F0A5F">
        <w:rPr>
          <w:rFonts w:eastAsiaTheme="minorHAnsi"/>
          <w:b/>
          <w:lang w:eastAsia="en-US"/>
        </w:rPr>
        <w:t>Symptomy krzywdzenia dzieci</w:t>
      </w:r>
      <w:r w:rsidRPr="002F0A5F">
        <w:rPr>
          <w:rFonts w:eastAsiaTheme="minorHAnsi"/>
          <w:lang w:eastAsia="en-US"/>
        </w:rPr>
        <w:t xml:space="preserve"> – </w:t>
      </w:r>
      <w:r w:rsidRPr="002F0A5F">
        <w:rPr>
          <w:rFonts w:eastAsiaTheme="minorHAnsi"/>
          <w:b/>
          <w:lang w:eastAsia="en-US"/>
        </w:rPr>
        <w:t>podział</w:t>
      </w:r>
      <w:r w:rsidRPr="002F0A5F">
        <w:rPr>
          <w:rFonts w:eastAsiaTheme="minorHAnsi"/>
          <w:lang w:eastAsia="en-US"/>
        </w:rPr>
        <w:t>:</w:t>
      </w:r>
    </w:p>
    <w:p w:rsidR="007365D8" w:rsidRPr="002F0A5F" w:rsidRDefault="007365D8" w:rsidP="002A3BAA">
      <w:pPr>
        <w:pStyle w:val="NormalnyWeb"/>
        <w:numPr>
          <w:ilvl w:val="0"/>
          <w:numId w:val="83"/>
        </w:numPr>
        <w:spacing w:before="120" w:beforeAutospacing="0" w:after="120" w:afterAutospacing="0"/>
        <w:rPr>
          <w:rFonts w:eastAsiaTheme="minorHAnsi"/>
          <w:lang w:eastAsia="en-US"/>
        </w:rPr>
      </w:pPr>
      <w:r w:rsidRPr="002F0A5F">
        <w:rPr>
          <w:rFonts w:eastAsiaTheme="minorHAnsi"/>
          <w:lang w:eastAsia="en-US"/>
        </w:rPr>
        <w:t>fizyczne – które można zauważyć na ciele dziecka,</w:t>
      </w:r>
    </w:p>
    <w:p w:rsidR="007365D8" w:rsidRPr="002F0A5F" w:rsidRDefault="007365D8" w:rsidP="002A3BAA">
      <w:pPr>
        <w:pStyle w:val="NormalnyWeb"/>
        <w:numPr>
          <w:ilvl w:val="0"/>
          <w:numId w:val="83"/>
        </w:numPr>
        <w:spacing w:before="120" w:beforeAutospacing="0" w:after="120" w:afterAutospacing="0"/>
        <w:rPr>
          <w:rFonts w:eastAsiaTheme="minorHAnsi"/>
          <w:lang w:eastAsia="en-US"/>
        </w:rPr>
      </w:pPr>
      <w:r w:rsidRPr="002F0A5F">
        <w:rPr>
          <w:rFonts w:eastAsiaTheme="minorHAnsi"/>
          <w:lang w:eastAsia="en-US"/>
        </w:rPr>
        <w:t>emocjonalne,</w:t>
      </w:r>
    </w:p>
    <w:p w:rsidR="007365D8" w:rsidRPr="002F0A5F" w:rsidRDefault="007365D8" w:rsidP="002A3BAA">
      <w:pPr>
        <w:pStyle w:val="NormalnyWeb"/>
        <w:numPr>
          <w:ilvl w:val="0"/>
          <w:numId w:val="83"/>
        </w:numPr>
        <w:spacing w:before="120" w:beforeAutospacing="0" w:after="120" w:afterAutospacing="0"/>
        <w:rPr>
          <w:rFonts w:eastAsiaTheme="minorHAnsi"/>
          <w:lang w:eastAsia="en-US"/>
        </w:rPr>
      </w:pPr>
      <w:r w:rsidRPr="002F0A5F">
        <w:rPr>
          <w:rFonts w:eastAsiaTheme="minorHAnsi"/>
          <w:lang w:eastAsia="en-US"/>
        </w:rPr>
        <w:t>poznawcze,</w:t>
      </w:r>
    </w:p>
    <w:p w:rsidR="007365D8" w:rsidRPr="002F0A5F" w:rsidRDefault="007365D8" w:rsidP="002A3BAA">
      <w:pPr>
        <w:pStyle w:val="NormalnyWeb"/>
        <w:numPr>
          <w:ilvl w:val="0"/>
          <w:numId w:val="83"/>
        </w:numPr>
        <w:spacing w:before="120" w:beforeAutospacing="0" w:after="120" w:afterAutospacing="0"/>
        <w:rPr>
          <w:rFonts w:eastAsiaTheme="minorHAnsi"/>
          <w:lang w:eastAsia="en-US"/>
        </w:rPr>
      </w:pPr>
      <w:r w:rsidRPr="002F0A5F">
        <w:rPr>
          <w:rFonts w:eastAsiaTheme="minorHAnsi"/>
          <w:lang w:eastAsia="en-US"/>
        </w:rPr>
        <w:t xml:space="preserve">behawioralne, </w:t>
      </w:r>
    </w:p>
    <w:p w:rsidR="007365D8" w:rsidRPr="002F0A5F" w:rsidRDefault="007365D8" w:rsidP="002A3BAA">
      <w:pPr>
        <w:pStyle w:val="NormalnyWeb"/>
        <w:numPr>
          <w:ilvl w:val="0"/>
          <w:numId w:val="83"/>
        </w:numPr>
        <w:spacing w:before="120" w:beforeAutospacing="0" w:after="120" w:afterAutospacing="0"/>
        <w:rPr>
          <w:rFonts w:eastAsiaTheme="minorHAnsi"/>
          <w:lang w:eastAsia="en-US"/>
        </w:rPr>
      </w:pPr>
      <w:r w:rsidRPr="002F0A5F">
        <w:rPr>
          <w:rFonts w:eastAsiaTheme="minorHAnsi"/>
          <w:lang w:eastAsia="en-US"/>
        </w:rPr>
        <w:t>fizjologiczne.</w:t>
      </w:r>
    </w:p>
    <w:p w:rsidR="007365D8" w:rsidRPr="002F0A5F" w:rsidRDefault="007365D8" w:rsidP="007365D8">
      <w:pPr>
        <w:spacing w:before="100" w:beforeAutospacing="1" w:after="100" w:afterAutospacing="1"/>
        <w:rPr>
          <w:rFonts w:ascii="Times New Roman" w:hAnsi="Times New Roman" w:cs="Times New Roman"/>
          <w:b/>
          <w:sz w:val="24"/>
          <w:szCs w:val="24"/>
        </w:rPr>
      </w:pPr>
      <w:r w:rsidRPr="002F0A5F">
        <w:rPr>
          <w:rFonts w:ascii="Times New Roman" w:hAnsi="Times New Roman" w:cs="Times New Roman"/>
          <w:b/>
          <w:sz w:val="24"/>
          <w:szCs w:val="24"/>
        </w:rPr>
        <w:t xml:space="preserve">Symptomy fizyczne: </w:t>
      </w:r>
    </w:p>
    <w:p w:rsidR="007365D8" w:rsidRPr="002F0A5F" w:rsidRDefault="007365D8" w:rsidP="002A3BAA">
      <w:pPr>
        <w:numPr>
          <w:ilvl w:val="0"/>
          <w:numId w:val="56"/>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siniaki na ciele dziecka (przede wszystkim na plecach, ramionach i udach) – świeże i w późnej fazie gojenia, duże otarcia naskórka,</w:t>
      </w:r>
    </w:p>
    <w:p w:rsidR="007365D8" w:rsidRPr="002F0A5F" w:rsidRDefault="007365D8" w:rsidP="002A3BAA">
      <w:pPr>
        <w:numPr>
          <w:ilvl w:val="0"/>
          <w:numId w:val="56"/>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specyficzne ślady na skórze przypominające blizny po ospie, a będące pozostałościami po parzeniu dziecka papierosem,</w:t>
      </w:r>
    </w:p>
    <w:p w:rsidR="007365D8" w:rsidRPr="002F0A5F" w:rsidRDefault="007365D8" w:rsidP="002A3BAA">
      <w:pPr>
        <w:numPr>
          <w:ilvl w:val="0"/>
          <w:numId w:val="56"/>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7365D8" w:rsidRPr="002F0A5F" w:rsidRDefault="007365D8" w:rsidP="002A3BAA">
      <w:pPr>
        <w:numPr>
          <w:ilvl w:val="0"/>
          <w:numId w:val="56"/>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 xml:space="preserve">odparzenia na skórze wynikające z zaniedbań higienicznych, niezaopatrzone rany, ślady ugryzień przez człowieka, ślady duszenia, krępowania </w:t>
      </w:r>
    </w:p>
    <w:p w:rsidR="007365D8" w:rsidRPr="002F0A5F" w:rsidRDefault="007365D8" w:rsidP="002A3BAA">
      <w:pPr>
        <w:numPr>
          <w:ilvl w:val="0"/>
          <w:numId w:val="56"/>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oparzenia rękawiczkowo-skarpetkowe oraz zlokalizowane na pośladkach i w dolnej części pleców,</w:t>
      </w:r>
    </w:p>
    <w:p w:rsidR="007365D8" w:rsidRPr="002F0A5F" w:rsidRDefault="007365D8" w:rsidP="002A3BAA">
      <w:pPr>
        <w:pStyle w:val="Akapitzlist"/>
        <w:numPr>
          <w:ilvl w:val="0"/>
          <w:numId w:val="56"/>
        </w:numPr>
        <w:spacing w:after="0" w:line="240" w:lineRule="auto"/>
        <w:rPr>
          <w:rFonts w:ascii="Times New Roman" w:hAnsi="Times New Roman" w:cs="Times New Roman"/>
        </w:rPr>
      </w:pPr>
      <w:r w:rsidRPr="002F0A5F">
        <w:rPr>
          <w:rFonts w:ascii="Times New Roman" w:hAnsi="Times New Roman" w:cs="Times New Roman"/>
        </w:rPr>
        <w:t>zaburzenia psychosomatyczne, bóle wędrujące,</w:t>
      </w:r>
    </w:p>
    <w:p w:rsidR="007365D8" w:rsidRPr="002F0A5F" w:rsidRDefault="007365D8" w:rsidP="002A3BAA">
      <w:pPr>
        <w:pStyle w:val="Akapitzlist"/>
        <w:numPr>
          <w:ilvl w:val="0"/>
          <w:numId w:val="56"/>
        </w:numPr>
        <w:spacing w:after="0" w:line="240" w:lineRule="auto"/>
        <w:rPr>
          <w:rFonts w:ascii="Times New Roman" w:hAnsi="Times New Roman" w:cs="Times New Roman"/>
        </w:rPr>
      </w:pPr>
      <w:r w:rsidRPr="002F0A5F">
        <w:rPr>
          <w:rFonts w:ascii="Times New Roman" w:hAnsi="Times New Roman" w:cs="Times New Roman"/>
        </w:rPr>
        <w:t>przemęczenie,</w:t>
      </w:r>
    </w:p>
    <w:p w:rsidR="007365D8" w:rsidRPr="002F0A5F" w:rsidRDefault="007365D8" w:rsidP="002A3BAA">
      <w:pPr>
        <w:pStyle w:val="Akapitzlist"/>
        <w:numPr>
          <w:ilvl w:val="0"/>
          <w:numId w:val="56"/>
        </w:numPr>
        <w:spacing w:after="0" w:line="240" w:lineRule="auto"/>
        <w:rPr>
          <w:rFonts w:ascii="Times New Roman" w:hAnsi="Times New Roman" w:cs="Times New Roman"/>
        </w:rPr>
      </w:pPr>
      <w:r w:rsidRPr="002F0A5F">
        <w:rPr>
          <w:rFonts w:ascii="Times New Roman" w:hAnsi="Times New Roman" w:cs="Times New Roman"/>
        </w:rPr>
        <w:t>problemy z trawieniem,</w:t>
      </w:r>
    </w:p>
    <w:p w:rsidR="007365D8" w:rsidRPr="002F0A5F" w:rsidRDefault="007365D8" w:rsidP="002A3BAA">
      <w:pPr>
        <w:pStyle w:val="Akapitzlist"/>
        <w:numPr>
          <w:ilvl w:val="0"/>
          <w:numId w:val="56"/>
        </w:numPr>
        <w:spacing w:after="0" w:line="240" w:lineRule="auto"/>
        <w:rPr>
          <w:rFonts w:ascii="Times New Roman" w:hAnsi="Times New Roman" w:cs="Times New Roman"/>
        </w:rPr>
      </w:pPr>
      <w:r w:rsidRPr="002F0A5F">
        <w:rPr>
          <w:rFonts w:ascii="Times New Roman" w:hAnsi="Times New Roman" w:cs="Times New Roman"/>
        </w:rPr>
        <w:t>blizny po samookalczeniu.</w:t>
      </w:r>
    </w:p>
    <w:p w:rsidR="007365D8" w:rsidRPr="002F0A5F" w:rsidRDefault="007365D8" w:rsidP="007365D8">
      <w:pPr>
        <w:spacing w:before="100" w:beforeAutospacing="1" w:after="100" w:afterAutospacing="1"/>
        <w:rPr>
          <w:rFonts w:ascii="Times New Roman" w:hAnsi="Times New Roman" w:cs="Times New Roman"/>
          <w:b/>
          <w:sz w:val="24"/>
          <w:szCs w:val="24"/>
        </w:rPr>
      </w:pPr>
      <w:r w:rsidRPr="002F0A5F">
        <w:rPr>
          <w:rFonts w:ascii="Times New Roman" w:hAnsi="Times New Roman" w:cs="Times New Roman"/>
          <w:b/>
          <w:sz w:val="24"/>
          <w:szCs w:val="24"/>
        </w:rPr>
        <w:t xml:space="preserve">Symptomy w sferze emocjonalnej: </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trudności w rozumieniu i wyrażaniu emocji przez dziecko</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negatywny obraz siebie,</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negatywne myśli na temat siebie i innych,</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przygnębienie,</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strachliwość i agresja, gniew,</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samoregulacją emocji,</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oszołomienie, otępienie,</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brak poczucia bezpieczeństwa,</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smutek, apatia,</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stany lękowe,</w:t>
      </w:r>
    </w:p>
    <w:p w:rsidR="007365D8" w:rsidRPr="002F0A5F" w:rsidRDefault="007365D8" w:rsidP="002A3BAA">
      <w:pPr>
        <w:pStyle w:val="Akapitzlist"/>
        <w:numPr>
          <w:ilvl w:val="0"/>
          <w:numId w:val="58"/>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stany depresyjne.</w:t>
      </w:r>
    </w:p>
    <w:p w:rsidR="007365D8" w:rsidRPr="002F0A5F" w:rsidRDefault="007365D8" w:rsidP="007365D8">
      <w:pPr>
        <w:spacing w:before="100" w:beforeAutospacing="1" w:after="100" w:afterAutospacing="1"/>
        <w:rPr>
          <w:rFonts w:ascii="Times New Roman" w:hAnsi="Times New Roman" w:cs="Times New Roman"/>
          <w:b/>
          <w:sz w:val="24"/>
          <w:szCs w:val="24"/>
        </w:rPr>
      </w:pPr>
      <w:r w:rsidRPr="002F0A5F">
        <w:rPr>
          <w:rFonts w:ascii="Times New Roman" w:hAnsi="Times New Roman" w:cs="Times New Roman"/>
          <w:b/>
          <w:sz w:val="24"/>
          <w:szCs w:val="24"/>
        </w:rPr>
        <w:t xml:space="preserve">Symptomy w sferze poznawczej: </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lastRenderedPageBreak/>
        <w:t>trudności w nauce – pojawiające się nagle,</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koncentracją, pamięcią,</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logicznym myśleniem,</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rozwiązywaniem problemów,</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 xml:space="preserve">trudności w ukończeniu zadanej pracy, </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nieodrabianie lekcji,</w:t>
      </w:r>
    </w:p>
    <w:p w:rsidR="007365D8" w:rsidRPr="002F0A5F" w:rsidRDefault="007365D8" w:rsidP="002A3BAA">
      <w:pPr>
        <w:pStyle w:val="Akapitzlist"/>
        <w:numPr>
          <w:ilvl w:val="0"/>
          <w:numId w:val="59"/>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nieprzygotowanie do zajęć czego efektem są gorsze oceny szkolne.</w:t>
      </w:r>
    </w:p>
    <w:p w:rsidR="007365D8" w:rsidRPr="002F0A5F" w:rsidRDefault="007365D8" w:rsidP="007365D8">
      <w:pPr>
        <w:spacing w:before="100" w:beforeAutospacing="1" w:after="100" w:afterAutospacing="1"/>
        <w:rPr>
          <w:rFonts w:ascii="Times New Roman" w:hAnsi="Times New Roman" w:cs="Times New Roman"/>
          <w:b/>
          <w:sz w:val="24"/>
          <w:szCs w:val="24"/>
        </w:rPr>
      </w:pPr>
      <w:r w:rsidRPr="002F0A5F">
        <w:rPr>
          <w:rFonts w:ascii="Times New Roman" w:hAnsi="Times New Roman" w:cs="Times New Roman"/>
          <w:b/>
          <w:sz w:val="24"/>
          <w:szCs w:val="24"/>
        </w:rPr>
        <w:t xml:space="preserve">Symptomy w sferze behawioralnej: </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subordynacją oraz podporządkowaniem wobec obowiązujących reguł – obrażenie się, uciekanie z lekcji, negatywne interakcje z rówieśnikami oraz z nauczycielami,</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dziwne reakcje na chęć niesienia pomocy, nieufność,</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wycofanie,</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ogólna nieufność wobec ludzi,</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zachowania buntownicze i agresywne,</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problemy z komunikacją,</w:t>
      </w:r>
    </w:p>
    <w:p w:rsidR="007365D8" w:rsidRPr="002F0A5F" w:rsidRDefault="007365D8" w:rsidP="002A3BAA">
      <w:pPr>
        <w:pStyle w:val="Akapitzlist"/>
        <w:numPr>
          <w:ilvl w:val="0"/>
          <w:numId w:val="60"/>
        </w:numPr>
        <w:spacing w:before="100" w:beforeAutospacing="1" w:after="100" w:afterAutospacing="1" w:line="240" w:lineRule="auto"/>
        <w:rPr>
          <w:rFonts w:ascii="Times New Roman" w:hAnsi="Times New Roman" w:cs="Times New Roman"/>
        </w:rPr>
      </w:pPr>
      <w:r w:rsidRPr="002F0A5F">
        <w:rPr>
          <w:rFonts w:ascii="Times New Roman" w:hAnsi="Times New Roman" w:cs="Times New Roman"/>
        </w:rPr>
        <w:t>sięganie po substancje psychoaktywne.</w:t>
      </w:r>
    </w:p>
    <w:p w:rsidR="007365D8" w:rsidRPr="002F0A5F" w:rsidRDefault="007365D8" w:rsidP="007365D8">
      <w:pPr>
        <w:spacing w:before="100" w:beforeAutospacing="1" w:after="100" w:afterAutospacing="1"/>
        <w:rPr>
          <w:rFonts w:ascii="Times New Roman" w:hAnsi="Times New Roman" w:cs="Times New Roman"/>
          <w:b/>
          <w:sz w:val="24"/>
          <w:szCs w:val="24"/>
        </w:rPr>
      </w:pPr>
      <w:r w:rsidRPr="002F0A5F">
        <w:rPr>
          <w:rFonts w:ascii="Times New Roman" w:hAnsi="Times New Roman" w:cs="Times New Roman"/>
          <w:b/>
          <w:sz w:val="24"/>
          <w:szCs w:val="24"/>
        </w:rPr>
        <w:t>Objawy molestowania seksualnego:</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chroniczny ból,</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 xml:space="preserve">zaburzenia układu pokarmowego, </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migreny lub inne częste bóle głowy,</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komplikacje ginekologiczne,</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otarcia na wewnętrznej stronie ud,</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 xml:space="preserve">szok, lęk, </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niepokój,</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zagubienie,</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wyparcie traumatycznych przeżyć,</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wycofanie,</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poczucie wstydu,</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obwinianie się,</w:t>
      </w:r>
    </w:p>
    <w:p w:rsidR="007365D8" w:rsidRPr="002F0A5F" w:rsidRDefault="007365D8" w:rsidP="002A3BAA">
      <w:pPr>
        <w:numPr>
          <w:ilvl w:val="0"/>
          <w:numId w:val="57"/>
        </w:numPr>
        <w:spacing w:before="100" w:beforeAutospacing="1" w:after="100" w:afterAutospacing="1" w:line="240" w:lineRule="auto"/>
        <w:rPr>
          <w:rFonts w:ascii="Times New Roman" w:hAnsi="Times New Roman" w:cs="Times New Roman"/>
          <w:sz w:val="24"/>
          <w:szCs w:val="24"/>
        </w:rPr>
      </w:pPr>
      <w:r w:rsidRPr="002F0A5F">
        <w:rPr>
          <w:rFonts w:ascii="Times New Roman" w:hAnsi="Times New Roman" w:cs="Times New Roman"/>
          <w:sz w:val="24"/>
          <w:szCs w:val="24"/>
        </w:rPr>
        <w:t>nerwica lub ogólna nieufność wobec ludzi.</w:t>
      </w:r>
    </w:p>
    <w:p w:rsidR="007365D8" w:rsidRPr="002F0A5F" w:rsidRDefault="007365D8" w:rsidP="007365D8">
      <w:pPr>
        <w:spacing w:before="100" w:beforeAutospacing="1" w:after="100" w:afterAutospacing="1"/>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D44DF0" w:rsidRPr="002F0A5F" w:rsidRDefault="00D44DF0" w:rsidP="00D44DF0">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3</w:t>
      </w:r>
      <w:r w:rsidR="002F0A5F">
        <w:rPr>
          <w:rFonts w:ascii="Times New Roman" w:hAnsi="Times New Roman" w:cs="Times New Roman"/>
          <w:b/>
          <w:bCs/>
          <w:i/>
          <w:sz w:val="20"/>
          <w:szCs w:val="20"/>
        </w:rPr>
        <w:t xml:space="preserve"> </w:t>
      </w:r>
      <w:r w:rsidRPr="002F0A5F">
        <w:rPr>
          <w:rFonts w:ascii="Times New Roman" w:hAnsi="Times New Roman" w:cs="Times New Roman"/>
          <w:b/>
          <w:bCs/>
          <w:i/>
          <w:sz w:val="20"/>
          <w:szCs w:val="20"/>
        </w:rPr>
        <w:t>do Polityki Ochrony Małoletnich przed Krzywdzeniem</w:t>
      </w:r>
    </w:p>
    <w:p w:rsidR="007365D8" w:rsidRPr="002F0A5F" w:rsidRDefault="007365D8" w:rsidP="00D44DF0">
      <w:pPr>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Zasady bezpiecznych relacji pracownicy – małoletni</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D44DF0"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Osoba dorosła zatrudniona w Zespole Szkół nr 2 im. L. Skowyry w Przysusze </w:t>
      </w:r>
      <w:r w:rsidRPr="002F0A5F">
        <w:rPr>
          <w:rFonts w:ascii="Times New Roman" w:hAnsi="Times New Roman" w:cs="Times New Roman"/>
          <w:bCs/>
          <w:sz w:val="24"/>
          <w:szCs w:val="24"/>
        </w:rPr>
        <w:t>zobowiązan</w:t>
      </w:r>
      <w:r w:rsidR="007365D8" w:rsidRPr="002F0A5F">
        <w:rPr>
          <w:rFonts w:ascii="Times New Roman" w:hAnsi="Times New Roman" w:cs="Times New Roman"/>
          <w:bCs/>
          <w:sz w:val="24"/>
          <w:szCs w:val="24"/>
        </w:rPr>
        <w:t>a</w:t>
      </w:r>
      <w:r w:rsidRPr="002F0A5F">
        <w:rPr>
          <w:rFonts w:ascii="Times New Roman" w:hAnsi="Times New Roman" w:cs="Times New Roman"/>
          <w:sz w:val="24"/>
          <w:szCs w:val="24"/>
        </w:rPr>
        <w:t xml:space="preserve"> jest</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 xml:space="preserve">do utrzymywania profesjonalnej relacji z małoletnimi i każdorazowego rozważenia, czy </w:t>
      </w:r>
      <w:r w:rsidR="007365D8" w:rsidRPr="002F0A5F">
        <w:rPr>
          <w:rFonts w:ascii="Times New Roman" w:hAnsi="Times New Roman" w:cs="Times New Roman"/>
          <w:bCs/>
          <w:sz w:val="24"/>
          <w:szCs w:val="24"/>
        </w:rPr>
        <w:t>reakcja, komunikat bądź działanie</w:t>
      </w:r>
      <w:r w:rsidR="009006FF" w:rsidRPr="002F0A5F">
        <w:rPr>
          <w:rFonts w:ascii="Times New Roman" w:hAnsi="Times New Roman" w:cs="Times New Roman"/>
          <w:bCs/>
          <w:sz w:val="24"/>
          <w:szCs w:val="24"/>
        </w:rPr>
        <w:t xml:space="preserve"> </w:t>
      </w:r>
      <w:r w:rsidR="007365D8" w:rsidRPr="002F0A5F">
        <w:rPr>
          <w:rFonts w:ascii="Times New Roman" w:hAnsi="Times New Roman" w:cs="Times New Roman"/>
          <w:sz w:val="24"/>
          <w:szCs w:val="24"/>
        </w:rPr>
        <w:t xml:space="preserve">wobec dziecka/ucznia są adekwatne do sytuacji, bezpieczne, uzasadnione i sprawiedliwe wobec innych małoletnich. </w:t>
      </w:r>
    </w:p>
    <w:p w:rsidR="007365D8" w:rsidRPr="002F0A5F" w:rsidRDefault="00D44DF0" w:rsidP="007365D8">
      <w:pPr>
        <w:spacing w:line="276" w:lineRule="auto"/>
        <w:jc w:val="both"/>
        <w:rPr>
          <w:rFonts w:ascii="Times New Roman" w:hAnsi="Times New Roman" w:cs="Times New Roman"/>
          <w:sz w:val="24"/>
          <w:szCs w:val="24"/>
        </w:rPr>
      </w:pPr>
      <w:r w:rsidRPr="002F0A5F">
        <w:rPr>
          <w:rFonts w:ascii="Times New Roman" w:hAnsi="Times New Roman" w:cs="Times New Roman"/>
          <w:bCs/>
          <w:sz w:val="24"/>
          <w:szCs w:val="24"/>
        </w:rPr>
        <w:t xml:space="preserve">Należy działać </w:t>
      </w:r>
      <w:r w:rsidR="007365D8" w:rsidRPr="002F0A5F">
        <w:rPr>
          <w:rFonts w:ascii="Times New Roman" w:hAnsi="Times New Roman" w:cs="Times New Roman"/>
          <w:bCs/>
          <w:sz w:val="24"/>
          <w:szCs w:val="24"/>
        </w:rPr>
        <w:t>w sposób otwarty i przejrzysty dla innych,  aby zminimalizować ryzyko błędnej interpretacji zachowania</w:t>
      </w:r>
      <w:r w:rsidRPr="002F0A5F">
        <w:rPr>
          <w:rFonts w:ascii="Times New Roman" w:hAnsi="Times New Roman" w:cs="Times New Roman"/>
          <w:bCs/>
          <w:sz w:val="24"/>
          <w:szCs w:val="24"/>
        </w:rPr>
        <w:t xml:space="preserve"> osoby dorosłej wobec małoletniego.</w:t>
      </w:r>
    </w:p>
    <w:p w:rsidR="007365D8" w:rsidRPr="002F0A5F" w:rsidRDefault="007365D8" w:rsidP="007365D8">
      <w:pPr>
        <w:spacing w:line="276" w:lineRule="auto"/>
        <w:jc w:val="both"/>
        <w:rPr>
          <w:rFonts w:ascii="Times New Roman" w:hAnsi="Times New Roman" w:cs="Times New Roman"/>
          <w:b/>
          <w:bCs/>
          <w:sz w:val="24"/>
          <w:szCs w:val="24"/>
        </w:rPr>
      </w:pP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b/>
          <w:bCs/>
          <w:sz w:val="24"/>
          <w:szCs w:val="24"/>
        </w:rPr>
        <w:t xml:space="preserve">Zachowania </w:t>
      </w:r>
      <w:r w:rsidR="00D44DF0" w:rsidRPr="002F0A5F">
        <w:rPr>
          <w:rFonts w:ascii="Times New Roman" w:hAnsi="Times New Roman" w:cs="Times New Roman"/>
          <w:b/>
          <w:bCs/>
          <w:sz w:val="24"/>
          <w:szCs w:val="24"/>
        </w:rPr>
        <w:t xml:space="preserve">pozytywne </w:t>
      </w:r>
    </w:p>
    <w:p w:rsidR="007365D8" w:rsidRPr="002F0A5F" w:rsidRDefault="007365D8"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W komunikacji z </w:t>
      </w:r>
      <w:r w:rsidRPr="002F0A5F">
        <w:rPr>
          <w:rFonts w:ascii="Times New Roman" w:hAnsi="Times New Roman" w:cs="Times New Roman"/>
          <w:bCs/>
          <w:sz w:val="24"/>
          <w:szCs w:val="24"/>
        </w:rPr>
        <w:t xml:space="preserve">małoletnim </w:t>
      </w:r>
      <w:r w:rsidR="00D44DF0" w:rsidRPr="002F0A5F">
        <w:rPr>
          <w:rFonts w:ascii="Times New Roman" w:hAnsi="Times New Roman" w:cs="Times New Roman"/>
          <w:bCs/>
          <w:sz w:val="24"/>
          <w:szCs w:val="24"/>
        </w:rPr>
        <w:t>należy</w:t>
      </w:r>
      <w:r w:rsidR="009006FF" w:rsidRPr="002F0A5F">
        <w:rPr>
          <w:rFonts w:ascii="Times New Roman" w:hAnsi="Times New Roman" w:cs="Times New Roman"/>
          <w:bCs/>
          <w:sz w:val="24"/>
          <w:szCs w:val="24"/>
        </w:rPr>
        <w:t xml:space="preserve"> </w:t>
      </w:r>
      <w:r w:rsidR="00D44DF0" w:rsidRPr="002F0A5F">
        <w:rPr>
          <w:rFonts w:ascii="Times New Roman" w:hAnsi="Times New Roman" w:cs="Times New Roman"/>
          <w:sz w:val="24"/>
          <w:szCs w:val="24"/>
        </w:rPr>
        <w:t>zachować</w:t>
      </w:r>
      <w:r w:rsidRPr="002F0A5F">
        <w:rPr>
          <w:rFonts w:ascii="Times New Roman" w:hAnsi="Times New Roman" w:cs="Times New Roman"/>
          <w:sz w:val="24"/>
          <w:szCs w:val="24"/>
        </w:rPr>
        <w:t xml:space="preserve"> cierpli</w:t>
      </w:r>
      <w:r w:rsidR="007C791E" w:rsidRPr="002F0A5F">
        <w:rPr>
          <w:rFonts w:ascii="Times New Roman" w:hAnsi="Times New Roman" w:cs="Times New Roman"/>
          <w:sz w:val="24"/>
          <w:szCs w:val="24"/>
        </w:rPr>
        <w:t>wość</w:t>
      </w:r>
      <w:r w:rsidRPr="002F0A5F">
        <w:rPr>
          <w:rFonts w:ascii="Times New Roman" w:hAnsi="Times New Roman" w:cs="Times New Roman"/>
          <w:sz w:val="24"/>
          <w:szCs w:val="24"/>
        </w:rPr>
        <w:t xml:space="preserve"> i szacunek</w:t>
      </w:r>
      <w:r w:rsidR="00D44DF0" w:rsidRPr="002F0A5F">
        <w:rPr>
          <w:rFonts w:ascii="Times New Roman" w:hAnsi="Times New Roman" w:cs="Times New Roman"/>
          <w:sz w:val="24"/>
          <w:szCs w:val="24"/>
        </w:rPr>
        <w:t>.</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Należy słuchać</w:t>
      </w:r>
      <w:r w:rsidR="007365D8" w:rsidRPr="002F0A5F">
        <w:rPr>
          <w:rFonts w:ascii="Times New Roman" w:hAnsi="Times New Roman" w:cs="Times New Roman"/>
          <w:sz w:val="24"/>
          <w:szCs w:val="24"/>
        </w:rPr>
        <w:t xml:space="preserve"> uważnie </w:t>
      </w:r>
      <w:r w:rsidR="007365D8" w:rsidRPr="002F0A5F">
        <w:rPr>
          <w:rFonts w:ascii="Times New Roman" w:hAnsi="Times New Roman" w:cs="Times New Roman"/>
          <w:bCs/>
          <w:sz w:val="24"/>
          <w:szCs w:val="24"/>
        </w:rPr>
        <w:t>małoletniego</w:t>
      </w:r>
      <w:r w:rsidRPr="002F0A5F">
        <w:rPr>
          <w:rFonts w:ascii="Times New Roman" w:hAnsi="Times New Roman" w:cs="Times New Roman"/>
          <w:sz w:val="24"/>
          <w:szCs w:val="24"/>
        </w:rPr>
        <w:t xml:space="preserve"> i udzielać </w:t>
      </w:r>
      <w:r w:rsidR="007365D8" w:rsidRPr="002F0A5F">
        <w:rPr>
          <w:rFonts w:ascii="Times New Roman" w:hAnsi="Times New Roman" w:cs="Times New Roman"/>
          <w:sz w:val="24"/>
          <w:szCs w:val="24"/>
        </w:rPr>
        <w:t xml:space="preserve">mu odpowiedzi adekwatnych do </w:t>
      </w:r>
      <w:r w:rsidR="007C791E" w:rsidRPr="002F0A5F">
        <w:rPr>
          <w:rFonts w:ascii="Times New Roman" w:hAnsi="Times New Roman" w:cs="Times New Roman"/>
          <w:bCs/>
          <w:sz w:val="24"/>
          <w:szCs w:val="24"/>
        </w:rPr>
        <w:t>wieku i sytuacji</w:t>
      </w:r>
      <w:r w:rsidRPr="002F0A5F">
        <w:rPr>
          <w:rFonts w:ascii="Times New Roman" w:hAnsi="Times New Roman" w:cs="Times New Roman"/>
          <w:sz w:val="24"/>
          <w:szCs w:val="24"/>
        </w:rPr>
        <w:t>.</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Należy zapewnić</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bCs/>
          <w:sz w:val="24"/>
          <w:szCs w:val="24"/>
        </w:rPr>
        <w:t>małoletnich</w:t>
      </w:r>
      <w:r w:rsidR="007365D8" w:rsidRPr="002F0A5F">
        <w:rPr>
          <w:rFonts w:ascii="Times New Roman" w:hAnsi="Times New Roman" w:cs="Times New Roman"/>
          <w:sz w:val="24"/>
          <w:szCs w:val="24"/>
        </w:rPr>
        <w:t>, że jeżeli czują się niekomfortowo z jakimś zachowaniem, sytuacją czy słowami mogą o tym powiedzieć Tobie lub wskazanej osobie (</w:t>
      </w:r>
      <w:r w:rsidR="007365D8" w:rsidRPr="002F0A5F">
        <w:rPr>
          <w:rFonts w:ascii="Times New Roman" w:hAnsi="Times New Roman" w:cs="Times New Roman"/>
          <w:i/>
          <w:iCs/>
          <w:sz w:val="24"/>
          <w:szCs w:val="24"/>
          <w:u w:val="single"/>
        </w:rPr>
        <w:t>zgodnie z wew. Procedurami</w:t>
      </w:r>
      <w:r w:rsidR="007365D8" w:rsidRPr="002F0A5F">
        <w:rPr>
          <w:rFonts w:ascii="Times New Roman" w:hAnsi="Times New Roman" w:cs="Times New Roman"/>
          <w:sz w:val="24"/>
          <w:szCs w:val="24"/>
        </w:rPr>
        <w:t>) i mogą oczekiwać reakcji/pomocy</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Należy doceniać i szanować</w:t>
      </w:r>
      <w:r w:rsidR="007365D8" w:rsidRPr="002F0A5F">
        <w:rPr>
          <w:rFonts w:ascii="Times New Roman" w:hAnsi="Times New Roman" w:cs="Times New Roman"/>
          <w:sz w:val="24"/>
          <w:szCs w:val="24"/>
        </w:rPr>
        <w:t xml:space="preserve"> wkład </w:t>
      </w:r>
      <w:r w:rsidRPr="002F0A5F">
        <w:rPr>
          <w:rFonts w:ascii="Times New Roman" w:hAnsi="Times New Roman" w:cs="Times New Roman"/>
          <w:bCs/>
          <w:sz w:val="24"/>
          <w:szCs w:val="24"/>
        </w:rPr>
        <w:t>małoletnich</w:t>
      </w:r>
      <w:r w:rsidR="009006FF"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 xml:space="preserve">w podejmowanie działań i traktowa ich  </w:t>
      </w:r>
      <w:r w:rsidR="007365D8" w:rsidRPr="002F0A5F">
        <w:rPr>
          <w:rFonts w:ascii="Times New Roman" w:hAnsi="Times New Roman" w:cs="Times New Roman"/>
          <w:sz w:val="24"/>
          <w:szCs w:val="24"/>
        </w:rPr>
        <w:t xml:space="preserve"> równo (bez względu na ich płeć, orientację seksualną, sprawność/niepełnosprawność, status społeczny, etniczny, kulturowy, religijny i światopogląd</w:t>
      </w:r>
    </w:p>
    <w:p w:rsidR="00D44DF0" w:rsidRPr="002F0A5F" w:rsidRDefault="007365D8"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w:t>
      </w:r>
      <w:r w:rsidR="00D44DF0" w:rsidRPr="002F0A5F">
        <w:rPr>
          <w:rFonts w:ascii="Times New Roman" w:hAnsi="Times New Roman" w:cs="Times New Roman"/>
          <w:sz w:val="24"/>
          <w:szCs w:val="24"/>
        </w:rPr>
        <w:t xml:space="preserve"> należy  faworyzować uczniów. </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Należy szanować </w:t>
      </w:r>
      <w:r w:rsidR="007365D8" w:rsidRPr="002F0A5F">
        <w:rPr>
          <w:rFonts w:ascii="Times New Roman" w:hAnsi="Times New Roman" w:cs="Times New Roman"/>
          <w:bCs/>
          <w:sz w:val="24"/>
          <w:szCs w:val="24"/>
        </w:rPr>
        <w:t>prawo małoletniego do prywatności</w:t>
      </w:r>
      <w:r w:rsidR="007365D8" w:rsidRPr="002F0A5F">
        <w:rPr>
          <w:rFonts w:ascii="Times New Roman" w:hAnsi="Times New Roman" w:cs="Times New Roman"/>
          <w:sz w:val="24"/>
          <w:szCs w:val="24"/>
        </w:rPr>
        <w:t xml:space="preserve">, a jeżeli </w:t>
      </w:r>
      <w:r w:rsidRPr="002F0A5F">
        <w:rPr>
          <w:rFonts w:ascii="Times New Roman" w:hAnsi="Times New Roman" w:cs="Times New Roman"/>
          <w:sz w:val="24"/>
          <w:szCs w:val="24"/>
        </w:rPr>
        <w:t xml:space="preserve">konieczne jest odstąpienie </w:t>
      </w:r>
      <w:r w:rsidR="007365D8" w:rsidRPr="002F0A5F">
        <w:rPr>
          <w:rFonts w:ascii="Times New Roman" w:hAnsi="Times New Roman" w:cs="Times New Roman"/>
          <w:sz w:val="24"/>
          <w:szCs w:val="24"/>
        </w:rPr>
        <w:t xml:space="preserve">od tej zasady </w:t>
      </w:r>
      <w:r w:rsidRPr="002F0A5F">
        <w:rPr>
          <w:rFonts w:ascii="Times New Roman" w:hAnsi="Times New Roman" w:cs="Times New Roman"/>
          <w:sz w:val="24"/>
          <w:szCs w:val="24"/>
        </w:rPr>
        <w:t xml:space="preserve">należy wyjaśnić z jakiego powodu </w:t>
      </w:r>
      <w:r w:rsidR="007365D8" w:rsidRPr="002F0A5F">
        <w:rPr>
          <w:rFonts w:ascii="Times New Roman" w:hAnsi="Times New Roman" w:cs="Times New Roman"/>
          <w:sz w:val="24"/>
          <w:szCs w:val="24"/>
        </w:rPr>
        <w:t xml:space="preserve"> (np. aby chronić dziecko, ucznia odstępujesz od zasady poufności)</w:t>
      </w:r>
    </w:p>
    <w:p w:rsidR="007365D8" w:rsidRPr="002F0A5F" w:rsidRDefault="007365D8"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Podejmując decyzje dotyczące</w:t>
      </w:r>
      <w:r w:rsidR="009006FF" w:rsidRPr="002F0A5F">
        <w:rPr>
          <w:rFonts w:ascii="Times New Roman" w:hAnsi="Times New Roman" w:cs="Times New Roman"/>
          <w:sz w:val="24"/>
          <w:szCs w:val="24"/>
        </w:rPr>
        <w:t xml:space="preserve"> </w:t>
      </w:r>
      <w:r w:rsidRPr="002F0A5F">
        <w:rPr>
          <w:rFonts w:ascii="Times New Roman" w:hAnsi="Times New Roman" w:cs="Times New Roman"/>
          <w:bCs/>
          <w:sz w:val="24"/>
          <w:szCs w:val="24"/>
        </w:rPr>
        <w:t>małoletniego</w:t>
      </w:r>
      <w:r w:rsidR="00D44DF0" w:rsidRPr="002F0A5F">
        <w:rPr>
          <w:rFonts w:ascii="Times New Roman" w:hAnsi="Times New Roman" w:cs="Times New Roman"/>
          <w:bCs/>
          <w:sz w:val="24"/>
          <w:szCs w:val="24"/>
        </w:rPr>
        <w:t xml:space="preserve">, należy </w:t>
      </w:r>
      <w:r w:rsidR="00D44DF0" w:rsidRPr="002F0A5F">
        <w:rPr>
          <w:rFonts w:ascii="Times New Roman" w:hAnsi="Times New Roman" w:cs="Times New Roman"/>
          <w:sz w:val="24"/>
          <w:szCs w:val="24"/>
        </w:rPr>
        <w:t xml:space="preserve">poinformować </w:t>
      </w:r>
      <w:r w:rsidRPr="002F0A5F">
        <w:rPr>
          <w:rFonts w:ascii="Times New Roman" w:hAnsi="Times New Roman" w:cs="Times New Roman"/>
          <w:sz w:val="24"/>
          <w:szCs w:val="24"/>
        </w:rPr>
        <w:t xml:space="preserve"> go o </w:t>
      </w:r>
      <w:r w:rsidR="00D44DF0" w:rsidRPr="002F0A5F">
        <w:rPr>
          <w:rFonts w:ascii="Times New Roman" w:hAnsi="Times New Roman" w:cs="Times New Roman"/>
          <w:sz w:val="24"/>
          <w:szCs w:val="24"/>
        </w:rPr>
        <w:t xml:space="preserve">tym i starać się wziąć </w:t>
      </w:r>
      <w:r w:rsidRPr="002F0A5F">
        <w:rPr>
          <w:rFonts w:ascii="Times New Roman" w:hAnsi="Times New Roman" w:cs="Times New Roman"/>
          <w:sz w:val="24"/>
          <w:szCs w:val="24"/>
        </w:rPr>
        <w:t>pod uwagę jego oczekiwania</w:t>
      </w:r>
      <w:r w:rsidR="00D44DF0" w:rsidRPr="002F0A5F">
        <w:rPr>
          <w:rFonts w:ascii="Times New Roman" w:hAnsi="Times New Roman" w:cs="Times New Roman"/>
          <w:sz w:val="24"/>
          <w:szCs w:val="24"/>
        </w:rPr>
        <w:t>.</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Należy unikać</w:t>
      </w:r>
      <w:r w:rsidR="007365D8" w:rsidRPr="002F0A5F">
        <w:rPr>
          <w:rFonts w:ascii="Times New Roman" w:hAnsi="Times New Roman" w:cs="Times New Roman"/>
          <w:sz w:val="24"/>
          <w:szCs w:val="24"/>
        </w:rPr>
        <w:t xml:space="preserve"> zbędnego ryzyka w pracy z </w:t>
      </w:r>
      <w:r w:rsidRPr="002F0A5F">
        <w:rPr>
          <w:rFonts w:ascii="Times New Roman" w:hAnsi="Times New Roman" w:cs="Times New Roman"/>
          <w:bCs/>
          <w:sz w:val="24"/>
          <w:szCs w:val="24"/>
        </w:rPr>
        <w:t>małoletnim</w:t>
      </w:r>
      <w:r w:rsidRPr="002F0A5F">
        <w:rPr>
          <w:rFonts w:ascii="Times New Roman" w:hAnsi="Times New Roman" w:cs="Times New Roman"/>
          <w:sz w:val="24"/>
          <w:szCs w:val="24"/>
        </w:rPr>
        <w:t>,  sprawdzać</w:t>
      </w:r>
      <w:r w:rsidR="007365D8" w:rsidRPr="002F0A5F">
        <w:rPr>
          <w:rFonts w:ascii="Times New Roman" w:hAnsi="Times New Roman" w:cs="Times New Roman"/>
          <w:sz w:val="24"/>
          <w:szCs w:val="24"/>
        </w:rPr>
        <w:t xml:space="preserve"> czy sprzęt i otoczenie jest bezpieczne</w:t>
      </w:r>
      <w:r w:rsidRPr="002F0A5F">
        <w:rPr>
          <w:rFonts w:ascii="Times New Roman" w:hAnsi="Times New Roman" w:cs="Times New Roman"/>
          <w:sz w:val="24"/>
          <w:szCs w:val="24"/>
        </w:rPr>
        <w:t>.</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Należy zawsze być </w:t>
      </w:r>
      <w:r w:rsidR="007365D8" w:rsidRPr="002F0A5F">
        <w:rPr>
          <w:rFonts w:ascii="Times New Roman" w:hAnsi="Times New Roman" w:cs="Times New Roman"/>
          <w:sz w:val="24"/>
          <w:szCs w:val="24"/>
        </w:rPr>
        <w:t xml:space="preserve"> przygotowany</w:t>
      </w:r>
      <w:r w:rsidRPr="002F0A5F">
        <w:rPr>
          <w:rFonts w:ascii="Times New Roman" w:hAnsi="Times New Roman" w:cs="Times New Roman"/>
          <w:sz w:val="24"/>
          <w:szCs w:val="24"/>
        </w:rPr>
        <w:t>m</w:t>
      </w:r>
      <w:r w:rsidR="007365D8" w:rsidRPr="002F0A5F">
        <w:rPr>
          <w:rFonts w:ascii="Times New Roman" w:hAnsi="Times New Roman" w:cs="Times New Roman"/>
          <w:sz w:val="24"/>
          <w:szCs w:val="24"/>
        </w:rPr>
        <w:t xml:space="preserve"> na wyjaśnienie swoich działań wobec małoletnich</w:t>
      </w:r>
      <w:r w:rsidRPr="002F0A5F">
        <w:rPr>
          <w:rFonts w:ascii="Times New Roman" w:hAnsi="Times New Roman" w:cs="Times New Roman"/>
          <w:sz w:val="24"/>
          <w:szCs w:val="24"/>
        </w:rPr>
        <w:t>.</w:t>
      </w:r>
    </w:p>
    <w:p w:rsidR="007365D8" w:rsidRPr="002F0A5F" w:rsidRDefault="00D44DF0" w:rsidP="002A3BAA">
      <w:pPr>
        <w:numPr>
          <w:ilvl w:val="0"/>
          <w:numId w:val="61"/>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Należy zachować </w:t>
      </w:r>
      <w:r w:rsidR="007365D8" w:rsidRPr="002F0A5F">
        <w:rPr>
          <w:rFonts w:ascii="Times New Roman" w:hAnsi="Times New Roman" w:cs="Times New Roman"/>
          <w:sz w:val="24"/>
          <w:szCs w:val="24"/>
        </w:rPr>
        <w:t>szczególną ostrożność wobec małoletnich</w:t>
      </w:r>
      <w:r w:rsidRPr="002F0A5F">
        <w:rPr>
          <w:rFonts w:ascii="Times New Roman" w:hAnsi="Times New Roman" w:cs="Times New Roman"/>
          <w:sz w:val="24"/>
          <w:szCs w:val="24"/>
        </w:rPr>
        <w:t>, którzy doświadczyli</w:t>
      </w:r>
      <w:r w:rsidR="007365D8" w:rsidRPr="002F0A5F">
        <w:rPr>
          <w:rFonts w:ascii="Times New Roman" w:hAnsi="Times New Roman" w:cs="Times New Roman"/>
          <w:sz w:val="24"/>
          <w:szCs w:val="24"/>
        </w:rPr>
        <w:t xml:space="preserve">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7365D8" w:rsidRPr="002F0A5F" w:rsidRDefault="007365D8" w:rsidP="007365D8">
      <w:pPr>
        <w:spacing w:line="276" w:lineRule="auto"/>
        <w:ind w:left="360"/>
        <w:jc w:val="both"/>
        <w:rPr>
          <w:rFonts w:ascii="Times New Roman" w:hAnsi="Times New Roman" w:cs="Times New Roman"/>
          <w:b/>
          <w:bCs/>
          <w:sz w:val="24"/>
          <w:szCs w:val="24"/>
        </w:rPr>
      </w:pPr>
      <w:r w:rsidRPr="002F0A5F">
        <w:rPr>
          <w:rFonts w:ascii="Times New Roman" w:hAnsi="Times New Roman" w:cs="Times New Roman"/>
          <w:b/>
          <w:bCs/>
          <w:sz w:val="24"/>
          <w:szCs w:val="24"/>
        </w:rPr>
        <w:lastRenderedPageBreak/>
        <w:t xml:space="preserve">Zachowania </w:t>
      </w:r>
      <w:r w:rsidRPr="002F0A5F">
        <w:rPr>
          <w:rFonts w:ascii="Times New Roman" w:hAnsi="Times New Roman" w:cs="Times New Roman"/>
          <w:bCs/>
          <w:sz w:val="24"/>
          <w:szCs w:val="24"/>
        </w:rPr>
        <w:t>NEGATYWNE</w:t>
      </w:r>
    </w:p>
    <w:p w:rsidR="007365D8" w:rsidRPr="002F0A5F" w:rsidRDefault="00D44DF0"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sz w:val="24"/>
          <w:szCs w:val="24"/>
        </w:rPr>
        <w:t>zawstydzać, upokarzać, lekceważyć i obrażać</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małoletniego</w:t>
      </w:r>
    </w:p>
    <w:p w:rsidR="007365D8" w:rsidRPr="002F0A5F" w:rsidRDefault="00D44DF0"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sz w:val="24"/>
          <w:szCs w:val="24"/>
        </w:rPr>
        <w:t>krzyczeć na małoletniego w sytuacji innej niż wynikająca z jego bezpieczeństwa lub innych małoletnich.</w:t>
      </w:r>
    </w:p>
    <w:p w:rsidR="007365D8" w:rsidRPr="002F0A5F" w:rsidRDefault="00D44DF0"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sz w:val="24"/>
          <w:szCs w:val="24"/>
        </w:rPr>
        <w:t>bić, szturchać, popychać ani w inny sposób naruszać nietykalność</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fizyczną małoletniego</w:t>
      </w:r>
      <w:r w:rsidRPr="002F0A5F">
        <w:rPr>
          <w:rFonts w:ascii="Times New Roman" w:hAnsi="Times New Roman" w:cs="Times New Roman"/>
          <w:sz w:val="24"/>
          <w:szCs w:val="24"/>
        </w:rPr>
        <w:t>.</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w:t>
      </w:r>
      <w:r w:rsidR="00D44DF0" w:rsidRPr="002F0A5F">
        <w:rPr>
          <w:rFonts w:ascii="Times New Roman" w:hAnsi="Times New Roman" w:cs="Times New Roman"/>
          <w:sz w:val="24"/>
          <w:szCs w:val="24"/>
        </w:rPr>
        <w:t xml:space="preserve">no </w:t>
      </w:r>
      <w:r w:rsidRPr="002F0A5F">
        <w:rPr>
          <w:rFonts w:ascii="Times New Roman" w:hAnsi="Times New Roman" w:cs="Times New Roman"/>
          <w:sz w:val="24"/>
          <w:szCs w:val="24"/>
        </w:rPr>
        <w:t xml:space="preserve"> nawiązywać z małoletnim jakichkolwiek relacji intymnych lub seksualnych(seksualne żarty, komentarze, gesty, udostępnianie treści erotycznych lub pornograficznych, bez względu na formę).Wszystkie </w:t>
      </w:r>
      <w:bookmarkStart w:id="2" w:name="_GoBack"/>
      <w:bookmarkEnd w:id="2"/>
      <w:r w:rsidRPr="002F0A5F">
        <w:rPr>
          <w:rFonts w:ascii="Times New Roman" w:hAnsi="Times New Roman" w:cs="Times New Roman"/>
          <w:sz w:val="24"/>
          <w:szCs w:val="24"/>
        </w:rPr>
        <w:t>ryzykowne sytuacje, które obejmują zauroczenie małoletnim  przez pracownika lub pracownikiem przez małoletniego, muszą być zgłaszane dyrekcji. Jeśli jesteś ich świadkiem reaguj, ale z zachować godność osób zainteresowanych.</w:t>
      </w:r>
    </w:p>
    <w:p w:rsidR="007365D8" w:rsidRPr="002F0A5F" w:rsidRDefault="00D44DF0"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C791E" w:rsidRPr="002F0A5F">
        <w:rPr>
          <w:rFonts w:ascii="Times New Roman" w:hAnsi="Times New Roman" w:cs="Times New Roman"/>
          <w:sz w:val="24"/>
          <w:szCs w:val="24"/>
        </w:rPr>
        <w:t xml:space="preserve">utrwalać wizerunku </w:t>
      </w:r>
      <w:r w:rsidR="007365D8" w:rsidRPr="002F0A5F">
        <w:rPr>
          <w:rFonts w:ascii="Times New Roman" w:hAnsi="Times New Roman" w:cs="Times New Roman"/>
          <w:sz w:val="24"/>
          <w:szCs w:val="24"/>
        </w:rPr>
        <w:t xml:space="preserve"> małoletniego dla potrzeb prywatnych(filmowanie, nagrywanie głosu, fotografowanie. Dotyczy to także umożliwienia osobom trzecim utrwalenia wizerunków dzieci, jeśli dyrekcja nie została o tym poinformowana, nie wyraziła na to zgody i nie uzyskała zgód rodziców/opiekunów prawnych. Nie dotyczy to zdjęć dokumentujących dane wydarzenie zgodnie z art. 81 prawa autorskiego</w:t>
      </w:r>
    </w:p>
    <w:p w:rsidR="007365D8" w:rsidRPr="002F0A5F" w:rsidRDefault="008A3324"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bCs/>
          <w:sz w:val="24"/>
          <w:szCs w:val="24"/>
        </w:rPr>
        <w:t>zapraszać małoletnich</w:t>
      </w:r>
      <w:r w:rsidR="009006FF" w:rsidRPr="002F0A5F">
        <w:rPr>
          <w:rFonts w:ascii="Times New Roman" w:hAnsi="Times New Roman" w:cs="Times New Roman"/>
          <w:bCs/>
          <w:sz w:val="24"/>
          <w:szCs w:val="24"/>
        </w:rPr>
        <w:t xml:space="preserve"> </w:t>
      </w:r>
      <w:r w:rsidR="007365D8" w:rsidRPr="002F0A5F">
        <w:rPr>
          <w:rFonts w:ascii="Times New Roman" w:hAnsi="Times New Roman" w:cs="Times New Roman"/>
          <w:sz w:val="24"/>
          <w:szCs w:val="24"/>
        </w:rPr>
        <w:t>do swojego prywatnego domu/mieszkania ani</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bCs/>
          <w:sz w:val="24"/>
          <w:szCs w:val="24"/>
        </w:rPr>
        <w:t>spotykać się</w:t>
      </w:r>
      <w:r w:rsidR="009006FF" w:rsidRPr="002F0A5F">
        <w:rPr>
          <w:rFonts w:ascii="Times New Roman" w:hAnsi="Times New Roman" w:cs="Times New Roman"/>
          <w:bCs/>
          <w:sz w:val="24"/>
          <w:szCs w:val="24"/>
        </w:rPr>
        <w:t xml:space="preserve"> </w:t>
      </w:r>
      <w:r w:rsidR="007365D8" w:rsidRPr="002F0A5F">
        <w:rPr>
          <w:rFonts w:ascii="Times New Roman" w:hAnsi="Times New Roman" w:cs="Times New Roman"/>
          <w:sz w:val="24"/>
          <w:szCs w:val="24"/>
        </w:rPr>
        <w:t>z nimi poza godzinami pracy. Jeśli zachodzi konieczność spotkania z małoletnimi poza godzinami pracy, musisz poinformować o tym dyrekcję, a rodzice i małoletni muszą wyrazić zgodę na taki kontakt.</w:t>
      </w:r>
    </w:p>
    <w:p w:rsidR="007365D8" w:rsidRPr="002F0A5F" w:rsidRDefault="008A3324"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bCs/>
          <w:sz w:val="24"/>
          <w:szCs w:val="24"/>
        </w:rPr>
        <w:t>kontaktować się z małoletnimi przez prywatne kanały komunikacji</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media (prywatny telefon, e-mail, komunikatory, prof</w:t>
      </w:r>
      <w:r w:rsidR="002F0A5F">
        <w:rPr>
          <w:rFonts w:ascii="Times New Roman" w:hAnsi="Times New Roman" w:cs="Times New Roman"/>
          <w:sz w:val="24"/>
          <w:szCs w:val="24"/>
        </w:rPr>
        <w:t>ile w mediach społecznościowych</w:t>
      </w:r>
      <w:r w:rsidR="007365D8" w:rsidRPr="002F0A5F">
        <w:rPr>
          <w:rFonts w:ascii="Times New Roman" w:hAnsi="Times New Roman" w:cs="Times New Roman"/>
          <w:sz w:val="24"/>
          <w:szCs w:val="24"/>
        </w:rPr>
        <w:t>. Jeśli zachodzi taka konieczność, właściwą formą komunikacji z małoletnimi i ich rodzicami poza godzinami pracy są kanały służbowe (e-mail, dziennik elektroniczny, telefon służbowy).</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proponować </w:t>
      </w:r>
      <w:r w:rsidRPr="002F0A5F">
        <w:rPr>
          <w:rFonts w:ascii="Times New Roman" w:hAnsi="Times New Roman" w:cs="Times New Roman"/>
          <w:bCs/>
          <w:sz w:val="24"/>
          <w:szCs w:val="24"/>
        </w:rPr>
        <w:t>małoletnim alkoholu, wyrobów tytoniowych ani nielegalnych substancji</w:t>
      </w:r>
      <w:r w:rsidRPr="002F0A5F">
        <w:rPr>
          <w:rFonts w:ascii="Times New Roman" w:hAnsi="Times New Roman" w:cs="Times New Roman"/>
          <w:sz w:val="24"/>
          <w:szCs w:val="24"/>
        </w:rPr>
        <w:t>, jak również używać ich w ich obecności.</w:t>
      </w:r>
    </w:p>
    <w:p w:rsidR="007365D8" w:rsidRPr="002F0A5F" w:rsidRDefault="008A3324"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Jeżeli osoba dorosła jest </w:t>
      </w:r>
      <w:r w:rsidR="007365D8" w:rsidRPr="002F0A5F">
        <w:rPr>
          <w:rFonts w:ascii="Times New Roman" w:hAnsi="Times New Roman" w:cs="Times New Roman"/>
          <w:sz w:val="24"/>
          <w:szCs w:val="24"/>
        </w:rPr>
        <w:t xml:space="preserve">świadkiem jakiegokolwiek z wyżej opisanych zachowań, sytuacji ze strony innych dorosłych lub dzieci, zawsze </w:t>
      </w:r>
      <w:r w:rsidRPr="002F0A5F">
        <w:rPr>
          <w:rFonts w:ascii="Times New Roman" w:hAnsi="Times New Roman" w:cs="Times New Roman"/>
          <w:sz w:val="24"/>
          <w:szCs w:val="24"/>
        </w:rPr>
        <w:t>ma obowiązek poinformować</w:t>
      </w:r>
      <w:r w:rsidR="007365D8" w:rsidRPr="002F0A5F">
        <w:rPr>
          <w:rFonts w:ascii="Times New Roman" w:hAnsi="Times New Roman" w:cs="Times New Roman"/>
          <w:sz w:val="24"/>
          <w:szCs w:val="24"/>
        </w:rPr>
        <w:t xml:space="preserve"> o tym dyrektora lub postąp</w:t>
      </w:r>
      <w:r w:rsidRPr="002F0A5F">
        <w:rPr>
          <w:rFonts w:ascii="Times New Roman" w:hAnsi="Times New Roman" w:cs="Times New Roman"/>
          <w:sz w:val="24"/>
          <w:szCs w:val="24"/>
        </w:rPr>
        <w:t>ić</w:t>
      </w:r>
      <w:r w:rsidR="007365D8" w:rsidRPr="002F0A5F">
        <w:rPr>
          <w:rFonts w:ascii="Times New Roman" w:hAnsi="Times New Roman" w:cs="Times New Roman"/>
          <w:sz w:val="24"/>
          <w:szCs w:val="24"/>
        </w:rPr>
        <w:t xml:space="preserve"> zgodnie z procedurą interwencji opisaną w </w:t>
      </w:r>
      <w:r w:rsidRPr="002F0A5F">
        <w:rPr>
          <w:rFonts w:ascii="Times New Roman" w:hAnsi="Times New Roman" w:cs="Times New Roman"/>
          <w:i/>
          <w:sz w:val="24"/>
          <w:szCs w:val="24"/>
        </w:rPr>
        <w:t>Polityce.</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Jeżeli </w:t>
      </w:r>
      <w:r w:rsidR="008A3324" w:rsidRPr="002F0A5F">
        <w:rPr>
          <w:rFonts w:ascii="Times New Roman" w:hAnsi="Times New Roman" w:cs="Times New Roman"/>
          <w:sz w:val="24"/>
          <w:szCs w:val="24"/>
        </w:rPr>
        <w:t>osoba dorosła zatrudniona w Szkole utrzymuje</w:t>
      </w:r>
      <w:r w:rsidRPr="002F0A5F">
        <w:rPr>
          <w:rFonts w:ascii="Times New Roman" w:hAnsi="Times New Roman" w:cs="Times New Roman"/>
          <w:sz w:val="24"/>
          <w:szCs w:val="24"/>
        </w:rPr>
        <w:t xml:space="preserve"> relacje towarzyskie lub rodzinne z rodzicami małoletniego (jeśli małoletni i rodzice są osobami bliskimi wobec pracownika) </w:t>
      </w:r>
      <w:r w:rsidR="008A3324" w:rsidRPr="002F0A5F">
        <w:rPr>
          <w:rFonts w:ascii="Times New Roman" w:hAnsi="Times New Roman" w:cs="Times New Roman"/>
          <w:sz w:val="24"/>
          <w:szCs w:val="24"/>
        </w:rPr>
        <w:t xml:space="preserve">należy </w:t>
      </w:r>
      <w:r w:rsidR="008A3324" w:rsidRPr="002F0A5F">
        <w:rPr>
          <w:rFonts w:ascii="Times New Roman" w:hAnsi="Times New Roman" w:cs="Times New Roman"/>
          <w:bCs/>
          <w:sz w:val="24"/>
          <w:szCs w:val="24"/>
        </w:rPr>
        <w:t xml:space="preserve">zachować </w:t>
      </w:r>
      <w:r w:rsidRPr="002F0A5F">
        <w:rPr>
          <w:rFonts w:ascii="Times New Roman" w:hAnsi="Times New Roman" w:cs="Times New Roman"/>
          <w:bCs/>
          <w:sz w:val="24"/>
          <w:szCs w:val="24"/>
        </w:rPr>
        <w:t xml:space="preserve"> poufność</w:t>
      </w:r>
      <w:r w:rsidR="009006FF"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wszystkich informacji dotyczących innych dzieci, ich rodziców oraz opiekunów.</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w:t>
      </w:r>
      <w:r w:rsidR="008A3324" w:rsidRPr="002F0A5F">
        <w:rPr>
          <w:rFonts w:ascii="Times New Roman" w:hAnsi="Times New Roman" w:cs="Times New Roman"/>
          <w:sz w:val="24"/>
          <w:szCs w:val="24"/>
        </w:rPr>
        <w:t xml:space="preserve">ie wolno </w:t>
      </w:r>
      <w:r w:rsidRPr="002F0A5F">
        <w:rPr>
          <w:rFonts w:ascii="Times New Roman" w:hAnsi="Times New Roman" w:cs="Times New Roman"/>
          <w:sz w:val="24"/>
          <w:szCs w:val="24"/>
        </w:rPr>
        <w:t xml:space="preserve">przyjmować </w:t>
      </w:r>
      <w:r w:rsidRPr="002F0A5F">
        <w:rPr>
          <w:rFonts w:ascii="Times New Roman" w:hAnsi="Times New Roman" w:cs="Times New Roman"/>
          <w:bCs/>
          <w:sz w:val="24"/>
          <w:szCs w:val="24"/>
        </w:rPr>
        <w:t>pieniędzy</w:t>
      </w:r>
      <w:r w:rsidRPr="002F0A5F">
        <w:rPr>
          <w:rFonts w:ascii="Times New Roman" w:hAnsi="Times New Roman" w:cs="Times New Roman"/>
          <w:sz w:val="24"/>
          <w:szCs w:val="24"/>
        </w:rPr>
        <w:t xml:space="preserve"> ani </w:t>
      </w:r>
      <w:r w:rsidRPr="002F0A5F">
        <w:rPr>
          <w:rFonts w:ascii="Times New Roman" w:hAnsi="Times New Roman" w:cs="Times New Roman"/>
          <w:bCs/>
          <w:sz w:val="24"/>
          <w:szCs w:val="24"/>
        </w:rPr>
        <w:t>prezentów</w:t>
      </w:r>
      <w:r w:rsidR="009006FF" w:rsidRPr="002F0A5F">
        <w:rPr>
          <w:rFonts w:ascii="Times New Roman" w:hAnsi="Times New Roman" w:cs="Times New Roman"/>
          <w:bCs/>
          <w:sz w:val="24"/>
          <w:szCs w:val="24"/>
        </w:rPr>
        <w:t xml:space="preserve"> </w:t>
      </w:r>
      <w:r w:rsidRPr="002F0A5F">
        <w:rPr>
          <w:rFonts w:ascii="Times New Roman" w:hAnsi="Times New Roman" w:cs="Times New Roman"/>
          <w:sz w:val="24"/>
          <w:szCs w:val="24"/>
        </w:rPr>
        <w:t xml:space="preserve">od małoletnich, ani ich rodziców. </w:t>
      </w:r>
    </w:p>
    <w:p w:rsidR="008A3324" w:rsidRPr="002F0A5F" w:rsidRDefault="008A3324"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sz w:val="24"/>
          <w:szCs w:val="24"/>
        </w:rPr>
        <w:t xml:space="preserve"> wchodzić w relacje jakiejkolwiek zależności</w:t>
      </w:r>
      <w:r w:rsidR="009006FF" w:rsidRPr="002F0A5F">
        <w:rPr>
          <w:rFonts w:ascii="Times New Roman" w:hAnsi="Times New Roman" w:cs="Times New Roman"/>
          <w:sz w:val="24"/>
          <w:szCs w:val="24"/>
        </w:rPr>
        <w:t xml:space="preserve"> </w:t>
      </w:r>
      <w:r w:rsidR="007365D8" w:rsidRPr="002F0A5F">
        <w:rPr>
          <w:rFonts w:ascii="Times New Roman" w:hAnsi="Times New Roman" w:cs="Times New Roman"/>
          <w:sz w:val="24"/>
          <w:szCs w:val="24"/>
        </w:rPr>
        <w:t xml:space="preserve">wobec małoletniego </w:t>
      </w:r>
      <w:r w:rsidRPr="002F0A5F">
        <w:rPr>
          <w:rFonts w:ascii="Times New Roman" w:hAnsi="Times New Roman" w:cs="Times New Roman"/>
          <w:sz w:val="24"/>
          <w:szCs w:val="24"/>
        </w:rPr>
        <w:t xml:space="preserve">lub jego rodziców. Nie wolno </w:t>
      </w:r>
      <w:r w:rsidR="007365D8" w:rsidRPr="002F0A5F">
        <w:rPr>
          <w:rFonts w:ascii="Times New Roman" w:hAnsi="Times New Roman" w:cs="Times New Roman"/>
          <w:sz w:val="24"/>
          <w:szCs w:val="24"/>
        </w:rPr>
        <w:t xml:space="preserve">zachowywać się w sposób mogący sugerować innym istnienie </w:t>
      </w:r>
      <w:r w:rsidR="007365D8" w:rsidRPr="002F0A5F">
        <w:rPr>
          <w:rFonts w:ascii="Times New Roman" w:hAnsi="Times New Roman" w:cs="Times New Roman"/>
          <w:sz w:val="24"/>
          <w:szCs w:val="24"/>
        </w:rPr>
        <w:lastRenderedPageBreak/>
        <w:t xml:space="preserve">takiej zależności i prowadzący do oskarżeń o nierówne traktowanie bądź czerpanie korzyści majątkowych i innych. </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t>
      </w:r>
      <w:r w:rsidR="008A3324" w:rsidRPr="002F0A5F">
        <w:rPr>
          <w:rFonts w:ascii="Times New Roman" w:hAnsi="Times New Roman" w:cs="Times New Roman"/>
          <w:sz w:val="24"/>
          <w:szCs w:val="24"/>
        </w:rPr>
        <w:t xml:space="preserve">wolno podejmować </w:t>
      </w:r>
      <w:r w:rsidRPr="002F0A5F">
        <w:rPr>
          <w:rFonts w:ascii="Times New Roman" w:hAnsi="Times New Roman" w:cs="Times New Roman"/>
          <w:sz w:val="24"/>
          <w:szCs w:val="24"/>
        </w:rPr>
        <w:t xml:space="preserve"> innego niż niezbędny kontakt fizycznyz dzieckiem </w:t>
      </w:r>
      <w:r w:rsidR="008A3324" w:rsidRPr="002F0A5F">
        <w:rPr>
          <w:rFonts w:ascii="Times New Roman" w:hAnsi="Times New Roman" w:cs="Times New Roman"/>
          <w:sz w:val="24"/>
          <w:szCs w:val="24"/>
        </w:rPr>
        <w:t>np.  celu udzielenia pomocy</w:t>
      </w:r>
    </w:p>
    <w:p w:rsidR="007365D8" w:rsidRPr="002F0A5F" w:rsidRDefault="008A3324" w:rsidP="008A3324">
      <w:pPr>
        <w:spacing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 xml:space="preserve">Należy kierować </w:t>
      </w:r>
      <w:r w:rsidR="007365D8" w:rsidRPr="002F0A5F">
        <w:rPr>
          <w:rFonts w:ascii="Times New Roman" w:hAnsi="Times New Roman" w:cs="Times New Roman"/>
          <w:bCs/>
          <w:sz w:val="24"/>
          <w:szCs w:val="24"/>
        </w:rPr>
        <w:t>się zawsze swoim profesjonalnym osądem</w:t>
      </w:r>
      <w:r w:rsidR="007365D8" w:rsidRPr="002F0A5F">
        <w:rPr>
          <w:rFonts w:ascii="Times New Roman" w:hAnsi="Times New Roman" w:cs="Times New Roman"/>
          <w:sz w:val="24"/>
          <w:szCs w:val="24"/>
        </w:rPr>
        <w:t>, słuchając, obserwując i odnotowując reakcję dziecka</w:t>
      </w:r>
      <w:r w:rsidRPr="002F0A5F">
        <w:rPr>
          <w:rFonts w:ascii="Times New Roman" w:hAnsi="Times New Roman" w:cs="Times New Roman"/>
          <w:sz w:val="24"/>
          <w:szCs w:val="24"/>
        </w:rPr>
        <w:t>.</w:t>
      </w:r>
    </w:p>
    <w:p w:rsidR="007365D8" w:rsidRPr="002F0A5F" w:rsidRDefault="007365D8" w:rsidP="007365D8">
      <w:pPr>
        <w:spacing w:line="276" w:lineRule="auto"/>
        <w:ind w:left="720"/>
        <w:jc w:val="both"/>
        <w:rPr>
          <w:rFonts w:ascii="Times New Roman" w:hAnsi="Times New Roman" w:cs="Times New Roman"/>
          <w:sz w:val="24"/>
          <w:szCs w:val="24"/>
        </w:rPr>
      </w:pPr>
      <w:r w:rsidRPr="002F0A5F">
        <w:rPr>
          <w:rFonts w:ascii="Times New Roman" w:hAnsi="Times New Roman" w:cs="Times New Roman"/>
          <w:sz w:val="24"/>
          <w:szCs w:val="24"/>
        </w:rPr>
        <w:t>Kontakt fizyczny z dzieckiem nigdy nie może być niejawny bądź ukrywany, wiązać się z jakąkolwiek gratyfikacją ani wynikać z relacji władzy.</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w:t>
      </w:r>
      <w:r w:rsidR="008A3324" w:rsidRPr="002F0A5F">
        <w:rPr>
          <w:rFonts w:ascii="Times New Roman" w:hAnsi="Times New Roman" w:cs="Times New Roman"/>
          <w:sz w:val="24"/>
          <w:szCs w:val="24"/>
        </w:rPr>
        <w:t xml:space="preserve">e wolno </w:t>
      </w:r>
      <w:r w:rsidRPr="002F0A5F">
        <w:rPr>
          <w:rFonts w:ascii="Times New Roman" w:hAnsi="Times New Roman" w:cs="Times New Roman"/>
          <w:sz w:val="24"/>
          <w:szCs w:val="24"/>
        </w:rPr>
        <w:t>ujawniać informacji wrażliwych</w:t>
      </w:r>
      <w:r w:rsidR="009006FF" w:rsidRPr="002F0A5F">
        <w:rPr>
          <w:rFonts w:ascii="Times New Roman" w:hAnsi="Times New Roman" w:cs="Times New Roman"/>
          <w:sz w:val="24"/>
          <w:szCs w:val="24"/>
        </w:rPr>
        <w:t xml:space="preserve"> </w:t>
      </w:r>
      <w:r w:rsidRPr="002F0A5F">
        <w:rPr>
          <w:rFonts w:ascii="Times New Roman" w:hAnsi="Times New Roman" w:cs="Times New Roman"/>
          <w:sz w:val="24"/>
          <w:szCs w:val="24"/>
        </w:rPr>
        <w:t>dotyczących małoletniego wobec osób nieuprawnionych, w tym wobec innych małoletnich. Obejmuje to wizerunek dziecka, informacje o jego/jej sytuacji rodzinnej, ekonomicznej, medycznej, opiekuńczej i prawnej.</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w:t>
      </w:r>
      <w:r w:rsidR="008A3324" w:rsidRPr="002F0A5F">
        <w:rPr>
          <w:rFonts w:ascii="Times New Roman" w:hAnsi="Times New Roman" w:cs="Times New Roman"/>
          <w:sz w:val="24"/>
          <w:szCs w:val="24"/>
        </w:rPr>
        <w:t xml:space="preserve">o </w:t>
      </w:r>
      <w:r w:rsidRPr="002F0A5F">
        <w:rPr>
          <w:rFonts w:ascii="Times New Roman" w:hAnsi="Times New Roman" w:cs="Times New Roman"/>
          <w:sz w:val="24"/>
          <w:szCs w:val="24"/>
        </w:rPr>
        <w:t>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Nigdy nie</w:t>
      </w:r>
      <w:r w:rsidR="008A3324" w:rsidRPr="002F0A5F">
        <w:rPr>
          <w:rFonts w:ascii="Times New Roman" w:hAnsi="Times New Roman" w:cs="Times New Roman"/>
          <w:sz w:val="24"/>
          <w:szCs w:val="24"/>
        </w:rPr>
        <w:t xml:space="preserve"> wolno  dotykać</w:t>
      </w:r>
      <w:r w:rsidRPr="002F0A5F">
        <w:rPr>
          <w:rFonts w:ascii="Times New Roman" w:hAnsi="Times New Roman" w:cs="Times New Roman"/>
          <w:sz w:val="24"/>
          <w:szCs w:val="24"/>
        </w:rPr>
        <w:t xml:space="preserve"> małoletniego w sposób, który może być uznany za nieprzyzwoity lub niestosowny.</w:t>
      </w:r>
    </w:p>
    <w:p w:rsidR="007365D8" w:rsidRPr="002F0A5F" w:rsidRDefault="008A3324"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Nie wolno </w:t>
      </w:r>
      <w:r w:rsidR="007365D8" w:rsidRPr="002F0A5F">
        <w:rPr>
          <w:rFonts w:ascii="Times New Roman" w:hAnsi="Times New Roman" w:cs="Times New Roman"/>
          <w:sz w:val="24"/>
          <w:szCs w:val="24"/>
        </w:rPr>
        <w:t>angażować się w takie aktywności jak łaskotanie, udawane walki z małoletnimi czy brutalne zabawy fizyczne.</w:t>
      </w:r>
    </w:p>
    <w:p w:rsidR="007365D8" w:rsidRPr="002F0A5F" w:rsidRDefault="007365D8" w:rsidP="002A3BAA">
      <w:pPr>
        <w:numPr>
          <w:ilvl w:val="0"/>
          <w:numId w:val="62"/>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Podczas wyjazdów i wycieczek niedopuszczalne jest spanie z małoletnim w jednym łóżku lub w jednym pokoju.</w:t>
      </w:r>
    </w:p>
    <w:p w:rsidR="007365D8" w:rsidRPr="002F0A5F" w:rsidRDefault="007365D8" w:rsidP="002A3BAA">
      <w:pPr>
        <w:numPr>
          <w:ilvl w:val="0"/>
          <w:numId w:val="62"/>
        </w:numPr>
        <w:spacing w:line="276" w:lineRule="auto"/>
        <w:jc w:val="both"/>
        <w:rPr>
          <w:rFonts w:ascii="Times New Roman" w:hAnsi="Times New Roman" w:cs="Times New Roman"/>
          <w:color w:val="000000" w:themeColor="text1"/>
          <w:sz w:val="24"/>
          <w:szCs w:val="24"/>
        </w:rPr>
      </w:pPr>
      <w:r w:rsidRPr="002F0A5F">
        <w:rPr>
          <w:rFonts w:ascii="Times New Roman" w:hAnsi="Times New Roman" w:cs="Times New Roman"/>
          <w:color w:val="000000" w:themeColor="text1"/>
          <w:sz w:val="24"/>
          <w:szCs w:val="24"/>
        </w:rPr>
        <w:t xml:space="preserve">Jeżeli </w:t>
      </w:r>
      <w:r w:rsidR="008A3324" w:rsidRPr="002F0A5F">
        <w:rPr>
          <w:rFonts w:ascii="Times New Roman" w:hAnsi="Times New Roman" w:cs="Times New Roman"/>
          <w:color w:val="000000" w:themeColor="text1"/>
          <w:sz w:val="24"/>
          <w:szCs w:val="24"/>
        </w:rPr>
        <w:t>osoba jest</w:t>
      </w:r>
      <w:r w:rsidRPr="002F0A5F">
        <w:rPr>
          <w:rFonts w:ascii="Times New Roman" w:hAnsi="Times New Roman" w:cs="Times New Roman"/>
          <w:bCs/>
          <w:color w:val="000000" w:themeColor="text1"/>
          <w:sz w:val="24"/>
          <w:szCs w:val="24"/>
        </w:rPr>
        <w:t>świadkiem jakiegokolwiek z wyżej opisanych zachowań</w:t>
      </w:r>
      <w:r w:rsidRPr="002F0A5F">
        <w:rPr>
          <w:rFonts w:ascii="Times New Roman" w:hAnsi="Times New Roman" w:cs="Times New Roman"/>
          <w:color w:val="000000" w:themeColor="text1"/>
          <w:sz w:val="24"/>
          <w:szCs w:val="24"/>
        </w:rPr>
        <w:t xml:space="preserve">, </w:t>
      </w:r>
      <w:r w:rsidRPr="002F0A5F">
        <w:rPr>
          <w:rFonts w:ascii="Times New Roman" w:hAnsi="Times New Roman" w:cs="Times New Roman"/>
          <w:bCs/>
          <w:color w:val="000000" w:themeColor="text1"/>
          <w:sz w:val="24"/>
          <w:szCs w:val="24"/>
        </w:rPr>
        <w:t>sytuacji</w:t>
      </w:r>
      <w:r w:rsidRPr="002F0A5F">
        <w:rPr>
          <w:rFonts w:ascii="Times New Roman" w:hAnsi="Times New Roman" w:cs="Times New Roman"/>
          <w:color w:val="000000" w:themeColor="text1"/>
          <w:sz w:val="24"/>
          <w:szCs w:val="24"/>
        </w:rPr>
        <w:t xml:space="preserve"> ze strony innych dorosłych lub małoletnich, zawsze poinformuj o tym dyrektora lub postąp zgodnie z procedurą interwencji opisaną w </w:t>
      </w:r>
      <w:r w:rsidR="007C791E" w:rsidRPr="002F0A5F">
        <w:rPr>
          <w:rFonts w:ascii="Times New Roman" w:hAnsi="Times New Roman" w:cs="Times New Roman"/>
          <w:i/>
          <w:color w:val="000000" w:themeColor="text1"/>
          <w:sz w:val="24"/>
          <w:szCs w:val="24"/>
        </w:rPr>
        <w:t>Polityce</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8A3324" w:rsidRPr="002F0A5F" w:rsidRDefault="002F0A5F" w:rsidP="008A3324">
      <w:pPr>
        <w:autoSpaceDE w:val="0"/>
        <w:autoSpaceDN w:val="0"/>
        <w:adjustRightInd w:val="0"/>
        <w:spacing w:line="276" w:lineRule="auto"/>
        <w:jc w:val="right"/>
        <w:rPr>
          <w:rFonts w:ascii="Times New Roman" w:hAnsi="Times New Roman" w:cs="Times New Roman"/>
          <w:b/>
          <w:bCs/>
          <w:i/>
          <w:sz w:val="20"/>
          <w:szCs w:val="20"/>
        </w:rPr>
      </w:pPr>
      <w:r>
        <w:rPr>
          <w:rFonts w:ascii="Times New Roman" w:hAnsi="Times New Roman" w:cs="Times New Roman"/>
          <w:b/>
          <w:bCs/>
          <w:i/>
          <w:sz w:val="20"/>
          <w:szCs w:val="20"/>
        </w:rPr>
        <w:lastRenderedPageBreak/>
        <w:t xml:space="preserve">Załącznik nr 4 </w:t>
      </w:r>
      <w:r w:rsidR="008A3324" w:rsidRPr="002F0A5F">
        <w:rPr>
          <w:rFonts w:ascii="Times New Roman" w:hAnsi="Times New Roman" w:cs="Times New Roman"/>
          <w:b/>
          <w:bCs/>
          <w:i/>
          <w:sz w:val="20"/>
          <w:szCs w:val="20"/>
        </w:rPr>
        <w:t>do Polityki Ochrony Małoletnich przed Krzywdzeniem</w:t>
      </w:r>
    </w:p>
    <w:p w:rsidR="008A3324" w:rsidRPr="002F0A5F" w:rsidRDefault="008A3324" w:rsidP="008A3324">
      <w:pPr>
        <w:autoSpaceDE w:val="0"/>
        <w:autoSpaceDN w:val="0"/>
        <w:adjustRightInd w:val="0"/>
        <w:spacing w:line="276" w:lineRule="auto"/>
        <w:jc w:val="right"/>
        <w:rPr>
          <w:rFonts w:ascii="Times New Roman" w:hAnsi="Times New Roman" w:cs="Times New Roman"/>
          <w:b/>
          <w:bCs/>
          <w:i/>
          <w:sz w:val="20"/>
          <w:szCs w:val="20"/>
        </w:rPr>
      </w:pPr>
    </w:p>
    <w:p w:rsidR="007365D8" w:rsidRPr="002F0A5F" w:rsidRDefault="007365D8" w:rsidP="008A3324">
      <w:pPr>
        <w:autoSpaceDE w:val="0"/>
        <w:autoSpaceDN w:val="0"/>
        <w:adjustRightInd w:val="0"/>
        <w:spacing w:line="276" w:lineRule="auto"/>
        <w:jc w:val="center"/>
        <w:rPr>
          <w:rFonts w:ascii="Times New Roman" w:hAnsi="Times New Roman" w:cs="Times New Roman"/>
          <w:b/>
          <w:sz w:val="24"/>
          <w:szCs w:val="24"/>
        </w:rPr>
      </w:pPr>
      <w:r w:rsidRPr="002F0A5F">
        <w:rPr>
          <w:rFonts w:ascii="Times New Roman" w:hAnsi="Times New Roman" w:cs="Times New Roman"/>
          <w:b/>
          <w:sz w:val="24"/>
          <w:szCs w:val="24"/>
        </w:rPr>
        <w:t>Zasady bezpiecznych relacji między małoletnimi</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naszej szkole nie ma zgody na przemoc! Ani fizyczną, ani psychiczną, ani słowną ani cyberprzemoc!</w:t>
      </w:r>
    </w:p>
    <w:p w:rsidR="007365D8" w:rsidRPr="002F0A5F" w:rsidRDefault="007365D8" w:rsidP="007365D8">
      <w:pPr>
        <w:spacing w:line="276" w:lineRule="auto"/>
        <w:jc w:val="both"/>
        <w:rPr>
          <w:rFonts w:ascii="Times New Roman" w:hAnsi="Times New Roman" w:cs="Times New Roman"/>
          <w:bCs/>
          <w:sz w:val="24"/>
          <w:szCs w:val="24"/>
        </w:rPr>
      </w:pPr>
      <w:r w:rsidRPr="002F0A5F">
        <w:rPr>
          <w:rFonts w:ascii="Times New Roman" w:hAnsi="Times New Roman" w:cs="Times New Roman"/>
          <w:bCs/>
          <w:sz w:val="24"/>
          <w:szCs w:val="24"/>
        </w:rPr>
        <w:t>Każdy z nas rozumie, że różnimy się od siebie</w:t>
      </w:r>
    </w:p>
    <w:p w:rsidR="007365D8" w:rsidRPr="002F0A5F" w:rsidRDefault="007365D8" w:rsidP="007365D8">
      <w:pPr>
        <w:spacing w:line="276" w:lineRule="auto"/>
        <w:jc w:val="both"/>
        <w:rPr>
          <w:rFonts w:ascii="Times New Roman" w:hAnsi="Times New Roman" w:cs="Times New Roman"/>
          <w:sz w:val="24"/>
          <w:szCs w:val="24"/>
        </w:rPr>
      </w:pPr>
      <w:r w:rsidRPr="002F0A5F">
        <w:rPr>
          <w:rFonts w:ascii="Times New Roman" w:hAnsi="Times New Roman" w:cs="Times New Roman"/>
          <w:b/>
          <w:bCs/>
          <w:sz w:val="24"/>
          <w:szCs w:val="24"/>
        </w:rPr>
        <w:t>Zachowania P</w:t>
      </w:r>
      <w:r w:rsidR="008A3324" w:rsidRPr="002F0A5F">
        <w:rPr>
          <w:rFonts w:ascii="Times New Roman" w:hAnsi="Times New Roman" w:cs="Times New Roman"/>
          <w:b/>
          <w:bCs/>
          <w:sz w:val="24"/>
          <w:szCs w:val="24"/>
        </w:rPr>
        <w:t>ozytywne</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W komunikacji z kolegami/koleżankami zachowuj szacunek, nie przerywaj innym, gdy się wypowiadają</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Słuchaj innych, gdy mówią</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Pamiętaj, że każdy ma prawo do wyrażania swojego zdania, myśli i przekonań, jeśli nie naruszają one dobra osobistego innych osób</w:t>
      </w:r>
    </w:p>
    <w:p w:rsidR="007365D8" w:rsidRPr="002F0A5F" w:rsidRDefault="007365D8" w:rsidP="002A3BAA">
      <w:pPr>
        <w:numPr>
          <w:ilvl w:val="0"/>
          <w:numId w:val="74"/>
        </w:numPr>
        <w:spacing w:line="276" w:lineRule="auto"/>
        <w:jc w:val="both"/>
        <w:rPr>
          <w:rFonts w:ascii="Times New Roman" w:hAnsi="Times New Roman" w:cs="Times New Roman"/>
          <w:bCs/>
          <w:sz w:val="24"/>
          <w:szCs w:val="24"/>
        </w:rPr>
      </w:pPr>
      <w:r w:rsidRPr="002F0A5F">
        <w:rPr>
          <w:rFonts w:ascii="Times New Roman" w:hAnsi="Times New Roman" w:cs="Times New Roman"/>
          <w:bCs/>
          <w:sz w:val="24"/>
          <w:szCs w:val="24"/>
        </w:rPr>
        <w:t>Pamiętaj, że żarty, które nie bawią drugiej osoby, nie są żartami i taką zabawę słowną natychmiast przerywaj</w:t>
      </w:r>
    </w:p>
    <w:p w:rsidR="007365D8" w:rsidRPr="002F0A5F" w:rsidRDefault="007365D8" w:rsidP="002A3BAA">
      <w:pPr>
        <w:numPr>
          <w:ilvl w:val="0"/>
          <w:numId w:val="74"/>
        </w:numPr>
        <w:spacing w:line="276" w:lineRule="auto"/>
        <w:jc w:val="both"/>
        <w:rPr>
          <w:rFonts w:ascii="Times New Roman" w:hAnsi="Times New Roman" w:cs="Times New Roman"/>
          <w:bCs/>
          <w:sz w:val="24"/>
          <w:szCs w:val="24"/>
        </w:rPr>
      </w:pPr>
      <w:r w:rsidRPr="002F0A5F">
        <w:rPr>
          <w:rFonts w:ascii="Times New Roman" w:hAnsi="Times New Roman" w:cs="Times New Roman"/>
          <w:bCs/>
          <w:sz w:val="24"/>
          <w:szCs w:val="24"/>
        </w:rPr>
        <w:t>Stosuj słowo „NIE”, jeśli dana forma interakcji Ci nie odpowiada</w:t>
      </w:r>
    </w:p>
    <w:p w:rsidR="007365D8" w:rsidRPr="002F0A5F" w:rsidRDefault="007365D8" w:rsidP="002A3BAA">
      <w:pPr>
        <w:numPr>
          <w:ilvl w:val="0"/>
          <w:numId w:val="74"/>
        </w:numPr>
        <w:spacing w:line="276" w:lineRule="auto"/>
        <w:jc w:val="both"/>
        <w:rPr>
          <w:rFonts w:ascii="Times New Roman" w:hAnsi="Times New Roman" w:cs="Times New Roman"/>
          <w:bCs/>
          <w:sz w:val="24"/>
          <w:szCs w:val="24"/>
        </w:rPr>
      </w:pPr>
      <w:r w:rsidRPr="002F0A5F">
        <w:rPr>
          <w:rFonts w:ascii="Times New Roman" w:hAnsi="Times New Roman" w:cs="Times New Roman"/>
          <w:bCs/>
          <w:sz w:val="24"/>
          <w:szCs w:val="24"/>
        </w:rPr>
        <w:t>Jeśli pojawi się między Tobą a kolegą/koleżanką, spróbuj go rozwiązać stosując komunikat JA - przykład 5 kroków:</w:t>
      </w:r>
    </w:p>
    <w:p w:rsidR="007365D8" w:rsidRPr="002F0A5F" w:rsidRDefault="007365D8" w:rsidP="002A3BAA">
      <w:pPr>
        <w:numPr>
          <w:ilvl w:val="0"/>
          <w:numId w:val="73"/>
        </w:numPr>
        <w:spacing w:line="276" w:lineRule="auto"/>
        <w:jc w:val="both"/>
        <w:rPr>
          <w:rFonts w:ascii="Times New Roman" w:hAnsi="Times New Roman" w:cs="Times New Roman"/>
          <w:bCs/>
        </w:rPr>
      </w:pPr>
      <w:r w:rsidRPr="002F0A5F">
        <w:rPr>
          <w:rFonts w:ascii="Times New Roman" w:hAnsi="Times New Roman" w:cs="Times New Roman"/>
          <w:bCs/>
        </w:rPr>
        <w:t>Wycisz się, uspokój, zatrzymaj niepotrzebną kłótnię, zanim stracisz nad sobą kontrolę, a konflikt się tylko pogorszy.</w:t>
      </w:r>
    </w:p>
    <w:p w:rsidR="007365D8" w:rsidRPr="002F0A5F" w:rsidRDefault="007365D8" w:rsidP="002A3BAA">
      <w:pPr>
        <w:numPr>
          <w:ilvl w:val="0"/>
          <w:numId w:val="73"/>
        </w:numPr>
        <w:spacing w:line="276" w:lineRule="auto"/>
        <w:jc w:val="both"/>
        <w:rPr>
          <w:rFonts w:ascii="Times New Roman" w:hAnsi="Times New Roman" w:cs="Times New Roman"/>
          <w:bCs/>
        </w:rPr>
      </w:pPr>
      <w:r w:rsidRPr="002F0A5F">
        <w:rPr>
          <w:rFonts w:ascii="Times New Roman" w:hAnsi="Times New Roman" w:cs="Times New Roman"/>
          <w:bCs/>
        </w:rPr>
        <w:t>Powiedz co według Ciebie jest problemem, co jest przyczyną nieporozumienia, czego oczekujesz. (komunikaty JA)</w:t>
      </w:r>
    </w:p>
    <w:p w:rsidR="007365D8" w:rsidRPr="002F0A5F" w:rsidRDefault="007365D8" w:rsidP="002A3BAA">
      <w:pPr>
        <w:numPr>
          <w:ilvl w:val="0"/>
          <w:numId w:val="73"/>
        </w:numPr>
        <w:spacing w:line="276" w:lineRule="auto"/>
        <w:jc w:val="both"/>
        <w:rPr>
          <w:rFonts w:ascii="Times New Roman" w:hAnsi="Times New Roman" w:cs="Times New Roman"/>
          <w:bCs/>
        </w:rPr>
      </w:pPr>
      <w:r w:rsidRPr="002F0A5F">
        <w:rPr>
          <w:rFonts w:ascii="Times New Roman" w:hAnsi="Times New Roman" w:cs="Times New Roman"/>
          <w:bCs/>
        </w:rPr>
        <w:t>Słuchaj co mówi druga osoba, jakie są jej odczucia, czego ona oczekuje i podsumuj, to co usłyszałeś/usłyszałaś.</w:t>
      </w:r>
    </w:p>
    <w:p w:rsidR="007365D8" w:rsidRPr="002F0A5F" w:rsidRDefault="007365D8" w:rsidP="002A3BAA">
      <w:pPr>
        <w:numPr>
          <w:ilvl w:val="0"/>
          <w:numId w:val="73"/>
        </w:numPr>
        <w:spacing w:line="276" w:lineRule="auto"/>
        <w:jc w:val="both"/>
        <w:rPr>
          <w:rFonts w:ascii="Times New Roman" w:hAnsi="Times New Roman" w:cs="Times New Roman"/>
          <w:bCs/>
        </w:rPr>
      </w:pPr>
      <w:r w:rsidRPr="002F0A5F">
        <w:rPr>
          <w:rFonts w:ascii="Times New Roman" w:hAnsi="Times New Roman" w:cs="Times New Roman"/>
          <w:bCs/>
        </w:rPr>
        <w:t>Upewnij się, że Twój rozmówca powiedział wszystko odnośnie swoich odczuć.</w:t>
      </w:r>
    </w:p>
    <w:p w:rsidR="007365D8" w:rsidRPr="002F0A5F" w:rsidRDefault="007365D8" w:rsidP="002A3BAA">
      <w:pPr>
        <w:numPr>
          <w:ilvl w:val="0"/>
          <w:numId w:val="73"/>
        </w:numPr>
        <w:spacing w:line="276" w:lineRule="auto"/>
        <w:jc w:val="both"/>
        <w:rPr>
          <w:rFonts w:ascii="Times New Roman" w:hAnsi="Times New Roman" w:cs="Times New Roman"/>
          <w:bCs/>
        </w:rPr>
      </w:pPr>
      <w:r w:rsidRPr="002F0A5F">
        <w:rPr>
          <w:rFonts w:ascii="Times New Roman" w:hAnsi="Times New Roman" w:cs="Times New Roman"/>
          <w:bCs/>
        </w:rPr>
        <w:t>Wymyślcie rozwiązanie, które będzie satysfakcjonujące dla Was obojga.</w:t>
      </w:r>
    </w:p>
    <w:p w:rsidR="007365D8" w:rsidRPr="002F0A5F" w:rsidRDefault="007365D8" w:rsidP="007365D8">
      <w:pPr>
        <w:spacing w:line="276" w:lineRule="auto"/>
        <w:ind w:left="720"/>
        <w:jc w:val="both"/>
        <w:rPr>
          <w:rFonts w:ascii="Times New Roman" w:hAnsi="Times New Roman" w:cs="Times New Roman"/>
          <w:sz w:val="24"/>
          <w:szCs w:val="24"/>
        </w:rPr>
      </w:pPr>
      <w:r w:rsidRPr="002F0A5F">
        <w:rPr>
          <w:rFonts w:ascii="Times New Roman" w:hAnsi="Times New Roman" w:cs="Times New Roman"/>
          <w:bCs/>
          <w:sz w:val="24"/>
          <w:szCs w:val="24"/>
        </w:rPr>
        <w:t>Jeśli nie uda się Nam rozwiązać konfliktu, pamiętamy, że zawsze możemy zwrócić się o pomoc do wychowawcy.</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Szanuj przestrzeń intymną swoich kolegów i koleżanek</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Jeśli chcesz pożyczyć jakąś rzecz od kolegi/koleżanki, zapytaj</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 xml:space="preserve">Szanuj </w:t>
      </w:r>
      <w:r w:rsidRPr="002F0A5F">
        <w:rPr>
          <w:rFonts w:ascii="Times New Roman" w:hAnsi="Times New Roman" w:cs="Times New Roman"/>
          <w:bCs/>
          <w:sz w:val="24"/>
          <w:szCs w:val="24"/>
        </w:rPr>
        <w:t>prawo innych do prywatności</w:t>
      </w:r>
      <w:r w:rsidRPr="002F0A5F">
        <w:rPr>
          <w:rFonts w:ascii="Times New Roman" w:hAnsi="Times New Roman" w:cs="Times New Roman"/>
          <w:sz w:val="24"/>
          <w:szCs w:val="24"/>
        </w:rPr>
        <w:t>, nie przeglądaj rzeczy, telefonu, tabletu, komputera innych osób i ich zawartości</w:t>
      </w:r>
    </w:p>
    <w:p w:rsidR="007365D8" w:rsidRPr="002F0A5F" w:rsidRDefault="007365D8" w:rsidP="002A3BAA">
      <w:pPr>
        <w:numPr>
          <w:ilvl w:val="0"/>
          <w:numId w:val="74"/>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lastRenderedPageBreak/>
        <w:t>Unikaj wchodzenia w sytuacje, które mogą mieć dla Ciebie i innych negatywne konsekwencje</w:t>
      </w:r>
    </w:p>
    <w:p w:rsidR="007365D8" w:rsidRPr="002F0A5F" w:rsidRDefault="007365D8" w:rsidP="007365D8">
      <w:pPr>
        <w:spacing w:line="276" w:lineRule="auto"/>
        <w:ind w:left="360"/>
        <w:jc w:val="both"/>
        <w:rPr>
          <w:rFonts w:ascii="Times New Roman" w:hAnsi="Times New Roman" w:cs="Times New Roman"/>
          <w:b/>
          <w:bCs/>
          <w:sz w:val="24"/>
          <w:szCs w:val="24"/>
        </w:rPr>
      </w:pPr>
    </w:p>
    <w:p w:rsidR="007365D8" w:rsidRPr="002F0A5F" w:rsidRDefault="007365D8" w:rsidP="007365D8">
      <w:pPr>
        <w:spacing w:line="276" w:lineRule="auto"/>
        <w:ind w:left="360"/>
        <w:jc w:val="both"/>
        <w:rPr>
          <w:rFonts w:ascii="Times New Roman" w:hAnsi="Times New Roman" w:cs="Times New Roman"/>
          <w:b/>
          <w:bCs/>
          <w:sz w:val="24"/>
          <w:szCs w:val="24"/>
        </w:rPr>
      </w:pPr>
      <w:r w:rsidRPr="002F0A5F">
        <w:rPr>
          <w:rFonts w:ascii="Times New Roman" w:hAnsi="Times New Roman" w:cs="Times New Roman"/>
          <w:b/>
          <w:bCs/>
          <w:sz w:val="24"/>
          <w:szCs w:val="24"/>
        </w:rPr>
        <w:t xml:space="preserve">Zachowania </w:t>
      </w:r>
      <w:r w:rsidR="008A3324" w:rsidRPr="002F0A5F">
        <w:rPr>
          <w:rFonts w:ascii="Times New Roman" w:hAnsi="Times New Roman" w:cs="Times New Roman"/>
          <w:b/>
          <w:bCs/>
          <w:sz w:val="24"/>
          <w:szCs w:val="24"/>
        </w:rPr>
        <w:t>negatywne</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krzyczeć na koleżanki, kolegów, lekceważyć, obrażać, wyśmiewać, wykluczać z grupy</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używać języka nienawiści ani tzw. hejtu</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bić, szturchać, popychać ani w inny sposób naruszać nietykalność fizyczną koleżanki/kolegi ani używać jakiejkolwiek przemocy fizycznej</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nagrywać ani rozpowszechniać wizerunku kolegi/koleżanki bez ich jego/jej wyraźnej zgody</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wyrażać negatywnych, prześmiewczych komentarzy na temat zachowania, pracy, wyglądu kolegów/koleżanek</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pożyczać rzeczy innych bez ich zgody</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zabierać, ukrywać rzeczy innych osób</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Nie wolno Ci spożywać</w:t>
      </w:r>
      <w:r w:rsidRPr="002F0A5F">
        <w:rPr>
          <w:rFonts w:ascii="Times New Roman" w:hAnsi="Times New Roman" w:cs="Times New Roman"/>
          <w:bCs/>
          <w:sz w:val="24"/>
          <w:szCs w:val="24"/>
        </w:rPr>
        <w:t>alkoholu, wyrobów tytoniowych ani nielegalnych substancji</w:t>
      </w:r>
      <w:r w:rsidRPr="002F0A5F">
        <w:rPr>
          <w:rFonts w:ascii="Times New Roman" w:hAnsi="Times New Roman" w:cs="Times New Roman"/>
          <w:sz w:val="24"/>
          <w:szCs w:val="24"/>
        </w:rPr>
        <w:t>ani zachęcać do ich spożycia kolegów/koleżanek</w:t>
      </w:r>
    </w:p>
    <w:p w:rsidR="007365D8" w:rsidRPr="002F0A5F" w:rsidRDefault="007365D8" w:rsidP="002A3BAA">
      <w:pPr>
        <w:numPr>
          <w:ilvl w:val="0"/>
          <w:numId w:val="75"/>
        </w:numPr>
        <w:spacing w:line="276" w:lineRule="auto"/>
        <w:jc w:val="both"/>
        <w:rPr>
          <w:rFonts w:ascii="Times New Roman" w:hAnsi="Times New Roman" w:cs="Times New Roman"/>
          <w:sz w:val="24"/>
          <w:szCs w:val="24"/>
        </w:rPr>
      </w:pPr>
      <w:r w:rsidRPr="002F0A5F">
        <w:rPr>
          <w:rFonts w:ascii="Times New Roman" w:hAnsi="Times New Roman" w:cs="Times New Roman"/>
          <w:sz w:val="24"/>
          <w:szCs w:val="24"/>
        </w:rPr>
        <w:t>Jeżeli będziesz świadkiem jakiegokolwiek z wyżej opisanych zachowań, sytuacji ze strony innych dorosłych lub dzieci, zawsze poinformuj o tym wychowawcę lub postąp zgodnie z pr</w:t>
      </w:r>
      <w:r w:rsidR="008A3324" w:rsidRPr="002F0A5F">
        <w:rPr>
          <w:rFonts w:ascii="Times New Roman" w:hAnsi="Times New Roman" w:cs="Times New Roman"/>
          <w:sz w:val="24"/>
          <w:szCs w:val="24"/>
        </w:rPr>
        <w:t xml:space="preserve">ocedurą interwencji opisaną w </w:t>
      </w:r>
      <w:r w:rsidR="008A3324" w:rsidRPr="002F0A5F">
        <w:rPr>
          <w:rFonts w:ascii="Times New Roman" w:hAnsi="Times New Roman" w:cs="Times New Roman"/>
          <w:i/>
          <w:sz w:val="24"/>
          <w:szCs w:val="24"/>
        </w:rPr>
        <w:t>Polityce</w:t>
      </w:r>
      <w:r w:rsidRPr="002F0A5F">
        <w:rPr>
          <w:rFonts w:ascii="Times New Roman" w:hAnsi="Times New Roman" w:cs="Times New Roman"/>
          <w:sz w:val="24"/>
          <w:szCs w:val="24"/>
        </w:rPr>
        <w:t>.</w:t>
      </w:r>
    </w:p>
    <w:p w:rsidR="007365D8" w:rsidRPr="002F0A5F" w:rsidRDefault="007365D8" w:rsidP="007365D8">
      <w:pPr>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7365D8" w:rsidRPr="002F0A5F" w:rsidRDefault="008A3324" w:rsidP="008A3324">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5</w:t>
      </w:r>
      <w:r w:rsidR="002F0A5F">
        <w:rPr>
          <w:rFonts w:ascii="Times New Roman" w:hAnsi="Times New Roman" w:cs="Times New Roman"/>
          <w:b/>
          <w:bCs/>
          <w:i/>
          <w:sz w:val="20"/>
          <w:szCs w:val="20"/>
        </w:rPr>
        <w:t xml:space="preserve"> </w:t>
      </w:r>
      <w:r w:rsidRPr="002F0A5F">
        <w:rPr>
          <w:rFonts w:ascii="Times New Roman" w:hAnsi="Times New Roman" w:cs="Times New Roman"/>
          <w:b/>
          <w:bCs/>
          <w:i/>
          <w:sz w:val="20"/>
          <w:szCs w:val="20"/>
        </w:rPr>
        <w:t>do Polityki Ochrony Małoletnich przed Krzywdzeniem</w:t>
      </w:r>
    </w:p>
    <w:p w:rsidR="007365D8" w:rsidRPr="002F0A5F" w:rsidRDefault="007365D8" w:rsidP="008A3324">
      <w:pPr>
        <w:jc w:val="center"/>
        <w:rPr>
          <w:rFonts w:ascii="Times New Roman" w:hAnsi="Times New Roman" w:cs="Times New Roman"/>
          <w:b/>
          <w:bCs/>
          <w:sz w:val="24"/>
          <w:szCs w:val="24"/>
        </w:rPr>
      </w:pPr>
      <w:r w:rsidRPr="002F0A5F">
        <w:rPr>
          <w:rFonts w:ascii="Times New Roman" w:hAnsi="Times New Roman" w:cs="Times New Roman"/>
          <w:b/>
          <w:bCs/>
          <w:sz w:val="24"/>
          <w:szCs w:val="24"/>
        </w:rPr>
        <w:t>KARTA INTERWENCJI</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tblPr>
      <w:tblGrid>
        <w:gridCol w:w="4248"/>
        <w:gridCol w:w="1706"/>
        <w:gridCol w:w="3118"/>
      </w:tblGrid>
      <w:tr w:rsidR="007365D8" w:rsidRPr="002F0A5F" w:rsidTr="00DF084F">
        <w:trPr>
          <w:trHeight w:val="505"/>
        </w:trPr>
        <w:tc>
          <w:tcPr>
            <w:tcW w:w="4248" w:type="dxa"/>
            <w:vAlign w:val="center"/>
          </w:tcPr>
          <w:p w:rsidR="007365D8" w:rsidRPr="002F0A5F" w:rsidRDefault="007365D8" w:rsidP="00DF084F">
            <w:pPr>
              <w:spacing w:line="259" w:lineRule="auto"/>
              <w:ind w:left="13"/>
              <w:rPr>
                <w:rFonts w:ascii="Times New Roman" w:hAnsi="Times New Roman" w:cs="Times New Roman"/>
                <w:b/>
                <w:bCs/>
              </w:rPr>
            </w:pPr>
            <w:r w:rsidRPr="002F0A5F">
              <w:rPr>
                <w:rFonts w:ascii="Times New Roman" w:hAnsi="Times New Roman" w:cs="Times New Roman"/>
                <w:b/>
                <w:bCs/>
              </w:rPr>
              <w:t>Imięinazwiskodziecka</w:t>
            </w:r>
          </w:p>
        </w:tc>
        <w:tc>
          <w:tcPr>
            <w:tcW w:w="4824" w:type="dxa"/>
            <w:gridSpan w:val="2"/>
            <w:vAlign w:val="center"/>
          </w:tcPr>
          <w:p w:rsidR="007365D8" w:rsidRPr="002F0A5F" w:rsidRDefault="007365D8" w:rsidP="00DF084F">
            <w:pPr>
              <w:rPr>
                <w:rFonts w:ascii="Times New Roman" w:hAnsi="Times New Roman" w:cs="Times New Roman"/>
              </w:rPr>
            </w:pPr>
          </w:p>
        </w:tc>
      </w:tr>
      <w:tr w:rsidR="007365D8" w:rsidRPr="002F0A5F" w:rsidTr="00DF084F">
        <w:trPr>
          <w:trHeight w:val="505"/>
        </w:trPr>
        <w:tc>
          <w:tcPr>
            <w:tcW w:w="4248" w:type="dxa"/>
            <w:vAlign w:val="center"/>
          </w:tcPr>
          <w:p w:rsidR="007365D8" w:rsidRPr="002F0A5F" w:rsidRDefault="007365D8" w:rsidP="00DF084F">
            <w:pPr>
              <w:spacing w:line="259" w:lineRule="auto"/>
              <w:ind w:left="13"/>
              <w:rPr>
                <w:rFonts w:ascii="Times New Roman" w:hAnsi="Times New Roman" w:cs="Times New Roman"/>
                <w:b/>
                <w:bCs/>
              </w:rPr>
            </w:pPr>
            <w:r w:rsidRPr="002F0A5F">
              <w:rPr>
                <w:rFonts w:ascii="Times New Roman" w:hAnsi="Times New Roman" w:cs="Times New Roman"/>
                <w:b/>
                <w:bCs/>
              </w:rPr>
              <w:t>Przyczynainterwencji (forma krzywdzenia)</w:t>
            </w:r>
          </w:p>
        </w:tc>
        <w:tc>
          <w:tcPr>
            <w:tcW w:w="4824" w:type="dxa"/>
            <w:gridSpan w:val="2"/>
          </w:tcPr>
          <w:p w:rsidR="007365D8" w:rsidRPr="002F0A5F" w:rsidRDefault="007365D8" w:rsidP="00DF084F">
            <w:pPr>
              <w:spacing w:after="160" w:line="259" w:lineRule="auto"/>
              <w:rPr>
                <w:rFonts w:ascii="Times New Roman" w:hAnsi="Times New Roman" w:cs="Times New Roman"/>
              </w:rPr>
            </w:pPr>
          </w:p>
        </w:tc>
      </w:tr>
      <w:tr w:rsidR="007365D8" w:rsidRPr="002F0A5F" w:rsidTr="00DF084F">
        <w:trPr>
          <w:trHeight w:val="505"/>
        </w:trPr>
        <w:tc>
          <w:tcPr>
            <w:tcW w:w="4248" w:type="dxa"/>
            <w:vAlign w:val="center"/>
          </w:tcPr>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Osoba zawiadamiająca o podejrzeniu krzywdzenia</w:t>
            </w:r>
          </w:p>
        </w:tc>
        <w:tc>
          <w:tcPr>
            <w:tcW w:w="4824" w:type="dxa"/>
            <w:gridSpan w:val="2"/>
          </w:tcPr>
          <w:p w:rsidR="007365D8" w:rsidRPr="002F0A5F" w:rsidRDefault="007365D8" w:rsidP="00DF084F">
            <w:pPr>
              <w:spacing w:after="160" w:line="259" w:lineRule="auto"/>
              <w:rPr>
                <w:rFonts w:ascii="Times New Roman" w:hAnsi="Times New Roman" w:cs="Times New Roman"/>
                <w:lang w:val="pl-PL"/>
              </w:rPr>
            </w:pPr>
          </w:p>
        </w:tc>
      </w:tr>
      <w:tr w:rsidR="007365D8" w:rsidRPr="002F0A5F" w:rsidTr="00DF084F">
        <w:trPr>
          <w:trHeight w:val="505"/>
        </w:trPr>
        <w:tc>
          <w:tcPr>
            <w:tcW w:w="4248" w:type="dxa"/>
            <w:vMerge w:val="restart"/>
            <w:vAlign w:val="center"/>
          </w:tcPr>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 xml:space="preserve">Opis działań podjętych przez </w:t>
            </w:r>
            <w:r w:rsidRPr="002F0A5F">
              <w:rPr>
                <w:rFonts w:ascii="Times New Roman" w:hAnsi="Times New Roman" w:cs="Times New Roman"/>
                <w:highlight w:val="yellow"/>
                <w:lang w:val="pl-PL"/>
              </w:rPr>
              <w:t>…………………………………</w:t>
            </w:r>
          </w:p>
        </w:tc>
        <w:tc>
          <w:tcPr>
            <w:tcW w:w="1706" w:type="dxa"/>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t xml:space="preserve">Data: </w:t>
            </w:r>
          </w:p>
        </w:tc>
        <w:tc>
          <w:tcPr>
            <w:tcW w:w="3118" w:type="dxa"/>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t>Działanie:</w:t>
            </w:r>
          </w:p>
        </w:tc>
      </w:tr>
      <w:tr w:rsidR="007365D8" w:rsidRPr="002F0A5F" w:rsidTr="00DF084F">
        <w:trPr>
          <w:trHeight w:val="1695"/>
        </w:trPr>
        <w:tc>
          <w:tcPr>
            <w:tcW w:w="4248" w:type="dxa"/>
            <w:vMerge/>
          </w:tcPr>
          <w:p w:rsidR="007365D8" w:rsidRPr="002F0A5F" w:rsidRDefault="007365D8" w:rsidP="00DF084F">
            <w:pPr>
              <w:spacing w:after="160" w:line="259" w:lineRule="auto"/>
              <w:rPr>
                <w:rFonts w:ascii="Times New Roman" w:hAnsi="Times New Roman" w:cs="Times New Roman"/>
              </w:rPr>
            </w:pPr>
          </w:p>
        </w:tc>
        <w:tc>
          <w:tcPr>
            <w:tcW w:w="1706" w:type="dxa"/>
          </w:tcPr>
          <w:p w:rsidR="007365D8" w:rsidRPr="002F0A5F" w:rsidRDefault="007365D8" w:rsidP="00DF084F">
            <w:pPr>
              <w:spacing w:after="160" w:line="259" w:lineRule="auto"/>
              <w:rPr>
                <w:rFonts w:ascii="Times New Roman" w:hAnsi="Times New Roman" w:cs="Times New Roman"/>
              </w:rPr>
            </w:pPr>
          </w:p>
        </w:tc>
        <w:tc>
          <w:tcPr>
            <w:tcW w:w="3118" w:type="dxa"/>
          </w:tcPr>
          <w:p w:rsidR="007365D8" w:rsidRPr="002F0A5F" w:rsidRDefault="007365D8" w:rsidP="00DF084F">
            <w:pPr>
              <w:spacing w:after="160" w:line="259" w:lineRule="auto"/>
              <w:rPr>
                <w:rFonts w:ascii="Times New Roman" w:hAnsi="Times New Roman" w:cs="Times New Roman"/>
              </w:rPr>
            </w:pPr>
          </w:p>
        </w:tc>
      </w:tr>
      <w:tr w:rsidR="007365D8" w:rsidRPr="002F0A5F" w:rsidTr="00DF084F">
        <w:trPr>
          <w:trHeight w:val="505"/>
        </w:trPr>
        <w:tc>
          <w:tcPr>
            <w:tcW w:w="4248" w:type="dxa"/>
            <w:vMerge w:val="restart"/>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t>Spotkania z rodzicamidziecka</w:t>
            </w:r>
          </w:p>
          <w:p w:rsidR="008A3324" w:rsidRPr="002F0A5F" w:rsidRDefault="008A3324" w:rsidP="00DF084F">
            <w:pPr>
              <w:spacing w:line="259" w:lineRule="auto"/>
              <w:ind w:left="13"/>
              <w:rPr>
                <w:rFonts w:ascii="Times New Roman" w:hAnsi="Times New Roman" w:cs="Times New Roman"/>
              </w:rPr>
            </w:pPr>
          </w:p>
          <w:p w:rsidR="008A3324" w:rsidRPr="002F0A5F" w:rsidRDefault="008A3324" w:rsidP="00DF084F">
            <w:pPr>
              <w:spacing w:line="259" w:lineRule="auto"/>
              <w:ind w:left="13"/>
              <w:rPr>
                <w:rFonts w:ascii="Times New Roman" w:hAnsi="Times New Roman" w:cs="Times New Roman"/>
              </w:rPr>
            </w:pPr>
          </w:p>
          <w:p w:rsidR="008A3324" w:rsidRPr="002F0A5F" w:rsidRDefault="008A3324" w:rsidP="00DF084F">
            <w:pPr>
              <w:spacing w:line="259" w:lineRule="auto"/>
              <w:ind w:left="13"/>
              <w:rPr>
                <w:rFonts w:ascii="Times New Roman" w:hAnsi="Times New Roman" w:cs="Times New Roman"/>
              </w:rPr>
            </w:pPr>
          </w:p>
        </w:tc>
        <w:tc>
          <w:tcPr>
            <w:tcW w:w="1706" w:type="dxa"/>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t>Data:</w:t>
            </w:r>
          </w:p>
        </w:tc>
        <w:tc>
          <w:tcPr>
            <w:tcW w:w="3118" w:type="dxa"/>
            <w:vAlign w:val="center"/>
          </w:tcPr>
          <w:p w:rsidR="007365D8" w:rsidRPr="002F0A5F" w:rsidRDefault="007365D8" w:rsidP="00DF084F">
            <w:pPr>
              <w:spacing w:line="259" w:lineRule="auto"/>
              <w:rPr>
                <w:rFonts w:ascii="Times New Roman" w:hAnsi="Times New Roman" w:cs="Times New Roman"/>
              </w:rPr>
            </w:pPr>
            <w:r w:rsidRPr="002F0A5F">
              <w:rPr>
                <w:rFonts w:ascii="Times New Roman" w:hAnsi="Times New Roman" w:cs="Times New Roman"/>
              </w:rPr>
              <w:t>Opisspotkania:</w:t>
            </w:r>
          </w:p>
        </w:tc>
      </w:tr>
      <w:tr w:rsidR="007365D8" w:rsidRPr="002F0A5F" w:rsidTr="00DF084F">
        <w:trPr>
          <w:trHeight w:val="1695"/>
        </w:trPr>
        <w:tc>
          <w:tcPr>
            <w:tcW w:w="4248" w:type="dxa"/>
            <w:vMerge/>
          </w:tcPr>
          <w:p w:rsidR="007365D8" w:rsidRPr="002F0A5F" w:rsidRDefault="007365D8" w:rsidP="00DF084F">
            <w:pPr>
              <w:spacing w:after="160" w:line="259" w:lineRule="auto"/>
              <w:rPr>
                <w:rFonts w:ascii="Times New Roman" w:hAnsi="Times New Roman" w:cs="Times New Roman"/>
              </w:rPr>
            </w:pPr>
          </w:p>
        </w:tc>
        <w:tc>
          <w:tcPr>
            <w:tcW w:w="1706" w:type="dxa"/>
          </w:tcPr>
          <w:p w:rsidR="007365D8" w:rsidRPr="002F0A5F" w:rsidRDefault="007365D8" w:rsidP="00DF084F">
            <w:pPr>
              <w:spacing w:after="160" w:line="259" w:lineRule="auto"/>
              <w:rPr>
                <w:rFonts w:ascii="Times New Roman" w:hAnsi="Times New Roman" w:cs="Times New Roman"/>
              </w:rPr>
            </w:pPr>
          </w:p>
          <w:p w:rsidR="008A3324" w:rsidRPr="002F0A5F" w:rsidRDefault="008A3324" w:rsidP="00DF084F">
            <w:pPr>
              <w:spacing w:after="160" w:line="259" w:lineRule="auto"/>
              <w:rPr>
                <w:rFonts w:ascii="Times New Roman" w:hAnsi="Times New Roman" w:cs="Times New Roman"/>
              </w:rPr>
            </w:pPr>
          </w:p>
          <w:p w:rsidR="008A3324" w:rsidRPr="002F0A5F" w:rsidRDefault="008A3324" w:rsidP="00DF084F">
            <w:pPr>
              <w:spacing w:after="160" w:line="259" w:lineRule="auto"/>
              <w:rPr>
                <w:rFonts w:ascii="Times New Roman" w:hAnsi="Times New Roman" w:cs="Times New Roman"/>
              </w:rPr>
            </w:pPr>
          </w:p>
          <w:p w:rsidR="008A3324" w:rsidRPr="002F0A5F" w:rsidRDefault="008A3324" w:rsidP="00DF084F">
            <w:pPr>
              <w:spacing w:after="160" w:line="259" w:lineRule="auto"/>
              <w:rPr>
                <w:rFonts w:ascii="Times New Roman" w:hAnsi="Times New Roman" w:cs="Times New Roman"/>
              </w:rPr>
            </w:pPr>
          </w:p>
          <w:p w:rsidR="008A3324" w:rsidRPr="002F0A5F" w:rsidRDefault="008A3324" w:rsidP="00DF084F">
            <w:pPr>
              <w:spacing w:after="160" w:line="259" w:lineRule="auto"/>
              <w:rPr>
                <w:rFonts w:ascii="Times New Roman" w:hAnsi="Times New Roman" w:cs="Times New Roman"/>
              </w:rPr>
            </w:pPr>
          </w:p>
          <w:p w:rsidR="008A3324" w:rsidRPr="002F0A5F" w:rsidRDefault="008A3324" w:rsidP="00DF084F">
            <w:pPr>
              <w:spacing w:after="160" w:line="259" w:lineRule="auto"/>
              <w:rPr>
                <w:rFonts w:ascii="Times New Roman" w:hAnsi="Times New Roman" w:cs="Times New Roman"/>
              </w:rPr>
            </w:pPr>
          </w:p>
        </w:tc>
        <w:tc>
          <w:tcPr>
            <w:tcW w:w="3118" w:type="dxa"/>
          </w:tcPr>
          <w:p w:rsidR="007365D8" w:rsidRPr="002F0A5F" w:rsidRDefault="007365D8" w:rsidP="00DF084F">
            <w:pPr>
              <w:spacing w:after="160" w:line="259" w:lineRule="auto"/>
              <w:rPr>
                <w:rFonts w:ascii="Times New Roman" w:hAnsi="Times New Roman" w:cs="Times New Roman"/>
              </w:rPr>
            </w:pPr>
          </w:p>
        </w:tc>
      </w:tr>
      <w:tr w:rsidR="007365D8" w:rsidRPr="002F0A5F" w:rsidTr="00DF084F">
        <w:trPr>
          <w:trHeight w:val="1678"/>
        </w:trPr>
        <w:tc>
          <w:tcPr>
            <w:tcW w:w="4248" w:type="dxa"/>
            <w:vAlign w:val="center"/>
          </w:tcPr>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 xml:space="preserve">Forma podjętej interwencji </w:t>
            </w:r>
          </w:p>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(zakreślić właściwe)</w:t>
            </w:r>
          </w:p>
        </w:tc>
        <w:tc>
          <w:tcPr>
            <w:tcW w:w="4824" w:type="dxa"/>
            <w:gridSpan w:val="2"/>
          </w:tcPr>
          <w:p w:rsidR="007365D8" w:rsidRPr="002F0A5F" w:rsidRDefault="007365D8" w:rsidP="002A3BAA">
            <w:pPr>
              <w:pStyle w:val="Akapitzlist"/>
              <w:numPr>
                <w:ilvl w:val="0"/>
                <w:numId w:val="63"/>
              </w:numPr>
              <w:rPr>
                <w:rFonts w:ascii="Times New Roman" w:hAnsi="Times New Roman" w:cs="Times New Roman"/>
                <w:lang w:val="pl-PL"/>
              </w:rPr>
            </w:pPr>
            <w:r w:rsidRPr="002F0A5F">
              <w:rPr>
                <w:rFonts w:ascii="Times New Roman" w:hAnsi="Times New Roman" w:cs="Times New Roman"/>
                <w:lang w:val="pl-PL"/>
              </w:rPr>
              <w:t xml:space="preserve">zawiadomienie o podejrzeniu popełnienia przestępstwa, </w:t>
            </w:r>
          </w:p>
          <w:p w:rsidR="007365D8" w:rsidRPr="002F0A5F" w:rsidRDefault="007365D8" w:rsidP="002A3BAA">
            <w:pPr>
              <w:pStyle w:val="Akapitzlist"/>
              <w:numPr>
                <w:ilvl w:val="0"/>
                <w:numId w:val="63"/>
              </w:numPr>
              <w:rPr>
                <w:rFonts w:ascii="Times New Roman" w:hAnsi="Times New Roman" w:cs="Times New Roman"/>
                <w:lang w:val="pl-PL"/>
              </w:rPr>
            </w:pPr>
            <w:r w:rsidRPr="002F0A5F">
              <w:rPr>
                <w:rFonts w:ascii="Times New Roman" w:hAnsi="Times New Roman" w:cs="Times New Roman"/>
                <w:lang w:val="pl-PL"/>
              </w:rPr>
              <w:t>wniosek o wgląd w sytuację dziecka/rodziny,</w:t>
            </w:r>
          </w:p>
          <w:p w:rsidR="007365D8" w:rsidRPr="002F0A5F" w:rsidRDefault="007365D8" w:rsidP="002A3BAA">
            <w:pPr>
              <w:pStyle w:val="Akapitzlist"/>
              <w:numPr>
                <w:ilvl w:val="0"/>
                <w:numId w:val="63"/>
              </w:numPr>
              <w:rPr>
                <w:rFonts w:ascii="Times New Roman" w:hAnsi="Times New Roman" w:cs="Times New Roman"/>
                <w:lang w:val="pl-PL"/>
              </w:rPr>
            </w:pPr>
            <w:r w:rsidRPr="002F0A5F">
              <w:rPr>
                <w:rFonts w:ascii="Times New Roman" w:hAnsi="Times New Roman" w:cs="Times New Roman"/>
                <w:lang w:val="pl-PL"/>
              </w:rPr>
              <w:t>inny rodzaj interwencji. Jaki?</w:t>
            </w:r>
          </w:p>
          <w:p w:rsidR="007365D8" w:rsidRPr="002F0A5F" w:rsidRDefault="007365D8" w:rsidP="00DF084F">
            <w:pPr>
              <w:rPr>
                <w:rFonts w:ascii="Times New Roman" w:hAnsi="Times New Roman" w:cs="Times New Roman"/>
                <w:lang w:val="pl-PL"/>
              </w:rPr>
            </w:pPr>
          </w:p>
          <w:p w:rsidR="007365D8" w:rsidRPr="002F0A5F" w:rsidRDefault="007365D8" w:rsidP="00DF084F">
            <w:pPr>
              <w:rPr>
                <w:rFonts w:ascii="Times New Roman" w:hAnsi="Times New Roman" w:cs="Times New Roman"/>
                <w:lang w:val="pl-PL"/>
              </w:rPr>
            </w:pPr>
          </w:p>
          <w:p w:rsidR="007365D8" w:rsidRPr="002F0A5F" w:rsidRDefault="007365D8" w:rsidP="00DF084F">
            <w:pPr>
              <w:rPr>
                <w:rFonts w:ascii="Times New Roman" w:hAnsi="Times New Roman" w:cs="Times New Roman"/>
                <w:lang w:val="pl-PL"/>
              </w:rPr>
            </w:pPr>
          </w:p>
        </w:tc>
      </w:tr>
      <w:tr w:rsidR="007365D8" w:rsidRPr="002F0A5F" w:rsidTr="00DF084F">
        <w:trPr>
          <w:trHeight w:val="578"/>
        </w:trPr>
        <w:tc>
          <w:tcPr>
            <w:tcW w:w="4248" w:type="dxa"/>
          </w:tcPr>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 xml:space="preserve">Dane dotyczące interwencji </w:t>
            </w:r>
          </w:p>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w:t>
            </w:r>
            <w:r w:rsidRPr="002F0A5F">
              <w:rPr>
                <w:rFonts w:ascii="Times New Roman" w:hAnsi="Times New Roman" w:cs="Times New Roman"/>
                <w:i/>
                <w:iCs/>
                <w:lang w:val="pl-PL"/>
              </w:rPr>
              <w:t>nazwa organu, do którego zgłoszono interwencję)</w:t>
            </w:r>
            <w:r w:rsidRPr="002F0A5F">
              <w:rPr>
                <w:rFonts w:ascii="Times New Roman" w:hAnsi="Times New Roman" w:cs="Times New Roman"/>
                <w:lang w:val="pl-PL"/>
              </w:rPr>
              <w:t xml:space="preserve"> i data interwencji</w:t>
            </w:r>
          </w:p>
        </w:tc>
        <w:tc>
          <w:tcPr>
            <w:tcW w:w="1706" w:type="dxa"/>
          </w:tcPr>
          <w:p w:rsidR="007365D8" w:rsidRPr="002F0A5F" w:rsidRDefault="007365D8" w:rsidP="00DF084F">
            <w:pPr>
              <w:spacing w:after="160" w:line="259" w:lineRule="auto"/>
              <w:rPr>
                <w:rFonts w:ascii="Times New Roman" w:hAnsi="Times New Roman" w:cs="Times New Roman"/>
                <w:lang w:val="pl-PL"/>
              </w:rPr>
            </w:pPr>
            <w:r w:rsidRPr="002F0A5F">
              <w:rPr>
                <w:rFonts w:ascii="Times New Roman" w:hAnsi="Times New Roman" w:cs="Times New Roman"/>
                <w:lang w:val="pl-PL"/>
              </w:rPr>
              <w:t>Data:</w:t>
            </w:r>
          </w:p>
        </w:tc>
        <w:tc>
          <w:tcPr>
            <w:tcW w:w="3118" w:type="dxa"/>
          </w:tcPr>
          <w:p w:rsidR="007365D8" w:rsidRPr="002F0A5F" w:rsidRDefault="007365D8" w:rsidP="00DF084F">
            <w:pPr>
              <w:spacing w:after="160" w:line="259" w:lineRule="auto"/>
              <w:rPr>
                <w:rFonts w:ascii="Times New Roman" w:hAnsi="Times New Roman" w:cs="Times New Roman"/>
                <w:lang w:val="pl-PL"/>
              </w:rPr>
            </w:pPr>
            <w:r w:rsidRPr="002F0A5F">
              <w:rPr>
                <w:rFonts w:ascii="Times New Roman" w:hAnsi="Times New Roman" w:cs="Times New Roman"/>
                <w:lang w:val="pl-PL"/>
              </w:rPr>
              <w:t>Nazwa organu, do którego zgłoszono interwencję:</w:t>
            </w:r>
          </w:p>
          <w:p w:rsidR="007365D8" w:rsidRPr="002F0A5F" w:rsidRDefault="007365D8" w:rsidP="00DF084F">
            <w:pPr>
              <w:spacing w:after="160" w:line="259" w:lineRule="auto"/>
              <w:rPr>
                <w:rFonts w:ascii="Times New Roman" w:hAnsi="Times New Roman" w:cs="Times New Roman"/>
                <w:lang w:val="pl-PL"/>
              </w:rPr>
            </w:pPr>
          </w:p>
          <w:p w:rsidR="007365D8" w:rsidRPr="002F0A5F" w:rsidRDefault="007365D8" w:rsidP="00DF084F">
            <w:pPr>
              <w:spacing w:after="160" w:line="259" w:lineRule="auto"/>
              <w:rPr>
                <w:rFonts w:ascii="Times New Roman" w:hAnsi="Times New Roman" w:cs="Times New Roman"/>
                <w:lang w:val="pl-PL"/>
              </w:rPr>
            </w:pPr>
          </w:p>
        </w:tc>
      </w:tr>
      <w:tr w:rsidR="007365D8" w:rsidRPr="002F0A5F" w:rsidTr="00DF084F">
        <w:trPr>
          <w:trHeight w:val="505"/>
        </w:trPr>
        <w:tc>
          <w:tcPr>
            <w:tcW w:w="4248" w:type="dxa"/>
            <w:vMerge w:val="restart"/>
            <w:vAlign w:val="center"/>
          </w:tcPr>
          <w:p w:rsidR="007365D8" w:rsidRPr="002F0A5F" w:rsidRDefault="007365D8" w:rsidP="00DF084F">
            <w:pPr>
              <w:spacing w:line="259" w:lineRule="auto"/>
              <w:ind w:left="13"/>
              <w:rPr>
                <w:rFonts w:ascii="Times New Roman" w:hAnsi="Times New Roman" w:cs="Times New Roman"/>
                <w:lang w:val="pl-PL"/>
              </w:rPr>
            </w:pPr>
            <w:r w:rsidRPr="002F0A5F">
              <w:rPr>
                <w:rFonts w:ascii="Times New Roman" w:hAnsi="Times New Roman" w:cs="Times New Roman"/>
                <w:lang w:val="pl-PL"/>
              </w:rPr>
              <w:t xml:space="preserve">Wyniki interwencji: działania organów </w:t>
            </w:r>
            <w:r w:rsidRPr="002F0A5F">
              <w:rPr>
                <w:rFonts w:ascii="Times New Roman" w:hAnsi="Times New Roman" w:cs="Times New Roman"/>
                <w:lang w:val="pl-PL"/>
              </w:rPr>
              <w:lastRenderedPageBreak/>
              <w:t>wymiaru sprawiedliwości, jeśli jednostka uzyskała informacje o wynikach/ działania placówki/działania rodziców</w:t>
            </w:r>
          </w:p>
        </w:tc>
        <w:tc>
          <w:tcPr>
            <w:tcW w:w="1706" w:type="dxa"/>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lastRenderedPageBreak/>
              <w:t>Data</w:t>
            </w:r>
          </w:p>
        </w:tc>
        <w:tc>
          <w:tcPr>
            <w:tcW w:w="3118" w:type="dxa"/>
            <w:vAlign w:val="center"/>
          </w:tcPr>
          <w:p w:rsidR="007365D8" w:rsidRPr="002F0A5F" w:rsidRDefault="007365D8" w:rsidP="00DF084F">
            <w:pPr>
              <w:spacing w:line="259" w:lineRule="auto"/>
              <w:ind w:left="13"/>
              <w:rPr>
                <w:rFonts w:ascii="Times New Roman" w:hAnsi="Times New Roman" w:cs="Times New Roman"/>
              </w:rPr>
            </w:pPr>
            <w:r w:rsidRPr="002F0A5F">
              <w:rPr>
                <w:rFonts w:ascii="Times New Roman" w:hAnsi="Times New Roman" w:cs="Times New Roman"/>
              </w:rPr>
              <w:t>Działanie:</w:t>
            </w:r>
          </w:p>
        </w:tc>
      </w:tr>
      <w:tr w:rsidR="007365D8" w:rsidRPr="002F0A5F" w:rsidTr="00DF084F">
        <w:trPr>
          <w:trHeight w:val="2290"/>
        </w:trPr>
        <w:tc>
          <w:tcPr>
            <w:tcW w:w="4248" w:type="dxa"/>
            <w:vMerge/>
          </w:tcPr>
          <w:p w:rsidR="007365D8" w:rsidRPr="002F0A5F" w:rsidRDefault="007365D8" w:rsidP="00DF084F">
            <w:pPr>
              <w:spacing w:after="160" w:line="259" w:lineRule="auto"/>
              <w:rPr>
                <w:rFonts w:ascii="Times New Roman" w:hAnsi="Times New Roman" w:cs="Times New Roman"/>
              </w:rPr>
            </w:pPr>
          </w:p>
        </w:tc>
        <w:tc>
          <w:tcPr>
            <w:tcW w:w="1706" w:type="dxa"/>
          </w:tcPr>
          <w:p w:rsidR="007365D8" w:rsidRPr="002F0A5F" w:rsidRDefault="007365D8" w:rsidP="00DF084F">
            <w:pPr>
              <w:spacing w:after="160" w:line="259" w:lineRule="auto"/>
              <w:rPr>
                <w:rFonts w:ascii="Times New Roman" w:hAnsi="Times New Roman" w:cs="Times New Roman"/>
              </w:rPr>
            </w:pPr>
          </w:p>
        </w:tc>
        <w:tc>
          <w:tcPr>
            <w:tcW w:w="3118" w:type="dxa"/>
          </w:tcPr>
          <w:p w:rsidR="007365D8" w:rsidRPr="002F0A5F" w:rsidRDefault="007365D8" w:rsidP="00DF084F">
            <w:pPr>
              <w:spacing w:after="160" w:line="259" w:lineRule="auto"/>
              <w:rPr>
                <w:rFonts w:ascii="Times New Roman" w:hAnsi="Times New Roman" w:cs="Times New Roman"/>
              </w:rPr>
            </w:pPr>
          </w:p>
        </w:tc>
      </w:tr>
    </w:tbl>
    <w:p w:rsidR="007365D8" w:rsidRPr="002F0A5F" w:rsidRDefault="007365D8" w:rsidP="007365D8">
      <w:pPr>
        <w:rPr>
          <w:rFonts w:ascii="Times New Roman" w:hAnsi="Times New Roman" w:cs="Times New Roman"/>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8A3324" w:rsidRPr="002F0A5F" w:rsidRDefault="008A3324" w:rsidP="008A3324">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6</w:t>
      </w:r>
      <w:r w:rsidR="002F0A5F">
        <w:rPr>
          <w:rFonts w:ascii="Times New Roman" w:hAnsi="Times New Roman" w:cs="Times New Roman"/>
          <w:b/>
          <w:bCs/>
          <w:i/>
          <w:sz w:val="20"/>
          <w:szCs w:val="20"/>
        </w:rPr>
        <w:t xml:space="preserve"> </w:t>
      </w:r>
      <w:r w:rsidRPr="002F0A5F">
        <w:rPr>
          <w:rFonts w:ascii="Times New Roman" w:hAnsi="Times New Roman" w:cs="Times New Roman"/>
          <w:b/>
          <w:bCs/>
          <w:i/>
          <w:sz w:val="20"/>
          <w:szCs w:val="20"/>
        </w:rPr>
        <w:t>do Polityki Ochrony Małoletnich przed Krzywdzeniem</w:t>
      </w:r>
    </w:p>
    <w:p w:rsidR="008A3324" w:rsidRPr="002F0A5F" w:rsidRDefault="008A3324" w:rsidP="008A3324">
      <w:pPr>
        <w:autoSpaceDE w:val="0"/>
        <w:autoSpaceDN w:val="0"/>
        <w:adjustRightInd w:val="0"/>
        <w:spacing w:line="276" w:lineRule="auto"/>
        <w:jc w:val="right"/>
        <w:rPr>
          <w:rFonts w:ascii="Times New Roman" w:hAnsi="Times New Roman" w:cs="Times New Roman"/>
          <w:b/>
          <w:bCs/>
          <w:i/>
          <w:sz w:val="20"/>
          <w:szCs w:val="20"/>
        </w:rPr>
      </w:pPr>
    </w:p>
    <w:p w:rsidR="007365D8" w:rsidRPr="002F0A5F" w:rsidRDefault="007365D8" w:rsidP="008A3324">
      <w:pPr>
        <w:autoSpaceDE w:val="0"/>
        <w:autoSpaceDN w:val="0"/>
        <w:adjustRightInd w:val="0"/>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Notatka służbowa</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 xml:space="preserve">........................................ </w:t>
      </w:r>
    </w:p>
    <w:p w:rsidR="007365D8" w:rsidRPr="002F0A5F" w:rsidRDefault="007365D8" w:rsidP="007365D8">
      <w:pPr>
        <w:spacing w:after="34" w:line="249" w:lineRule="auto"/>
        <w:rPr>
          <w:rFonts w:ascii="Times New Roman" w:hAnsi="Times New Roman" w:cs="Times New Roman"/>
          <w:sz w:val="24"/>
          <w:szCs w:val="24"/>
        </w:rPr>
      </w:pPr>
      <w:r w:rsidRPr="002F0A5F">
        <w:rPr>
          <w:rFonts w:ascii="Times New Roman" w:hAnsi="Times New Roman" w:cs="Times New Roman"/>
          <w:i/>
          <w:sz w:val="24"/>
          <w:szCs w:val="24"/>
        </w:rPr>
        <w:t>pieczątka szkoły</w:t>
      </w:r>
    </w:p>
    <w:p w:rsidR="007365D8" w:rsidRPr="002F0A5F" w:rsidRDefault="007365D8" w:rsidP="007365D8">
      <w:pPr>
        <w:ind w:right="71"/>
        <w:jc w:val="right"/>
        <w:rPr>
          <w:rFonts w:ascii="Times New Roman" w:hAnsi="Times New Roman" w:cs="Times New Roman"/>
          <w:sz w:val="24"/>
          <w:szCs w:val="24"/>
        </w:rPr>
      </w:pPr>
      <w:r w:rsidRPr="002F0A5F">
        <w:rPr>
          <w:rFonts w:ascii="Times New Roman" w:hAnsi="Times New Roman" w:cs="Times New Roman"/>
          <w:sz w:val="24"/>
          <w:szCs w:val="24"/>
        </w:rPr>
        <w:t xml:space="preserve">.............................................. </w:t>
      </w:r>
    </w:p>
    <w:p w:rsidR="007365D8" w:rsidRPr="002F0A5F" w:rsidRDefault="007365D8" w:rsidP="007365D8">
      <w:pPr>
        <w:spacing w:after="34" w:line="249" w:lineRule="auto"/>
        <w:jc w:val="right"/>
        <w:rPr>
          <w:rFonts w:ascii="Times New Roman" w:hAnsi="Times New Roman" w:cs="Times New Roman"/>
          <w:sz w:val="24"/>
          <w:szCs w:val="24"/>
        </w:rPr>
      </w:pPr>
      <w:r w:rsidRPr="002F0A5F">
        <w:rPr>
          <w:rFonts w:ascii="Times New Roman" w:hAnsi="Times New Roman" w:cs="Times New Roman"/>
          <w:i/>
          <w:sz w:val="24"/>
          <w:szCs w:val="24"/>
        </w:rPr>
        <w:t xml:space="preserve">      Miejscowość, data</w:t>
      </w:r>
    </w:p>
    <w:p w:rsidR="007365D8" w:rsidRPr="002F0A5F" w:rsidRDefault="007365D8" w:rsidP="007365D8">
      <w:pPr>
        <w:spacing w:after="22"/>
        <w:rPr>
          <w:rFonts w:ascii="Times New Roman" w:hAnsi="Times New Roman" w:cs="Times New Roman"/>
          <w:sz w:val="24"/>
          <w:szCs w:val="24"/>
        </w:rPr>
      </w:pPr>
    </w:p>
    <w:p w:rsidR="007365D8" w:rsidRPr="002F0A5F" w:rsidRDefault="007365D8" w:rsidP="007365D8">
      <w:pPr>
        <w:spacing w:after="0" w:line="249"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 xml:space="preserve">NOTATKA SŁUŻBOWA </w:t>
      </w:r>
    </w:p>
    <w:p w:rsidR="007365D8" w:rsidRPr="002F0A5F" w:rsidRDefault="007365D8" w:rsidP="007365D8">
      <w:pPr>
        <w:spacing w:after="0"/>
        <w:jc w:val="center"/>
        <w:rPr>
          <w:rFonts w:ascii="Times New Roman" w:hAnsi="Times New Roman" w:cs="Times New Roman"/>
          <w:sz w:val="24"/>
          <w:szCs w:val="24"/>
        </w:rPr>
      </w:pPr>
    </w:p>
    <w:p w:rsidR="007365D8" w:rsidRPr="002F0A5F" w:rsidRDefault="007365D8" w:rsidP="007365D8">
      <w:pPr>
        <w:spacing w:after="0" w:line="249" w:lineRule="auto"/>
        <w:ind w:right="165"/>
        <w:jc w:val="center"/>
        <w:rPr>
          <w:rFonts w:ascii="Times New Roman" w:hAnsi="Times New Roman" w:cs="Times New Roman"/>
          <w:sz w:val="24"/>
          <w:szCs w:val="24"/>
        </w:rPr>
      </w:pPr>
      <w:r w:rsidRPr="002F0A5F">
        <w:rPr>
          <w:rFonts w:ascii="Times New Roman" w:hAnsi="Times New Roman" w:cs="Times New Roman"/>
          <w:sz w:val="24"/>
          <w:szCs w:val="24"/>
        </w:rPr>
        <w:t xml:space="preserve">Nauczyciel, funkcja </w:t>
      </w:r>
    </w:p>
    <w:p w:rsidR="007365D8" w:rsidRPr="002F0A5F" w:rsidRDefault="007365D8" w:rsidP="007365D8">
      <w:pPr>
        <w:spacing w:after="0" w:line="249" w:lineRule="auto"/>
        <w:ind w:right="165"/>
        <w:jc w:val="center"/>
        <w:rPr>
          <w:rFonts w:ascii="Times New Roman" w:hAnsi="Times New Roman" w:cs="Times New Roman"/>
          <w:szCs w:val="24"/>
        </w:rPr>
      </w:pPr>
      <w:r w:rsidRPr="002F0A5F">
        <w:rPr>
          <w:rFonts w:ascii="Times New Roman" w:hAnsi="Times New Roman" w:cs="Times New Roman"/>
          <w:sz w:val="24"/>
          <w:szCs w:val="24"/>
        </w:rPr>
        <w:t xml:space="preserve">...................................................................................................................... </w:t>
      </w:r>
    </w:p>
    <w:p w:rsidR="007365D8" w:rsidRPr="002F0A5F" w:rsidRDefault="007365D8" w:rsidP="007365D8">
      <w:pPr>
        <w:spacing w:after="0" w:line="249" w:lineRule="auto"/>
        <w:ind w:right="165"/>
        <w:jc w:val="center"/>
        <w:rPr>
          <w:rFonts w:ascii="Times New Roman" w:hAnsi="Times New Roman" w:cs="Times New Roman"/>
          <w:sz w:val="24"/>
          <w:szCs w:val="24"/>
        </w:rPr>
      </w:pPr>
      <w:r w:rsidRPr="002F0A5F">
        <w:rPr>
          <w:rFonts w:ascii="Times New Roman" w:hAnsi="Times New Roman" w:cs="Times New Roman"/>
          <w:sz w:val="24"/>
          <w:szCs w:val="24"/>
        </w:rPr>
        <w:t xml:space="preserve">Data zdarzenia: ............................................................................................................................. </w:t>
      </w:r>
    </w:p>
    <w:p w:rsidR="007365D8" w:rsidRPr="002F0A5F" w:rsidRDefault="007365D8" w:rsidP="007365D8">
      <w:pPr>
        <w:ind w:right="71"/>
        <w:rPr>
          <w:rFonts w:ascii="Times New Roman" w:hAnsi="Times New Roman" w:cs="Times New Roman"/>
          <w:szCs w:val="24"/>
        </w:rPr>
      </w:pP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 xml:space="preserve">Osoby uczestniczące w zdarzeniu: </w:t>
      </w: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 xml:space="preserve">........................................................................................................................................................................................................................................................................................ ............................................................................................. </w:t>
      </w:r>
    </w:p>
    <w:p w:rsidR="007365D8" w:rsidRPr="002F0A5F" w:rsidRDefault="007365D8" w:rsidP="007365D8">
      <w:pPr>
        <w:spacing w:after="0" w:line="249" w:lineRule="auto"/>
        <w:jc w:val="center"/>
        <w:rPr>
          <w:rFonts w:ascii="Times New Roman" w:hAnsi="Times New Roman" w:cs="Times New Roman"/>
          <w:szCs w:val="24"/>
        </w:rPr>
      </w:pPr>
      <w:r w:rsidRPr="002F0A5F">
        <w:rPr>
          <w:rFonts w:ascii="Times New Roman" w:hAnsi="Times New Roman" w:cs="Times New Roman"/>
          <w:sz w:val="24"/>
          <w:szCs w:val="24"/>
        </w:rPr>
        <w:t>Krótki opis sytuacji (zdarzenia):</w:t>
      </w:r>
    </w:p>
    <w:p w:rsidR="007365D8" w:rsidRPr="002F0A5F" w:rsidRDefault="007365D8" w:rsidP="007365D8">
      <w:pPr>
        <w:spacing w:after="0" w:line="249" w:lineRule="auto"/>
        <w:jc w:val="center"/>
        <w:rPr>
          <w:rFonts w:ascii="Times New Roman" w:hAnsi="Times New Roman" w:cs="Times New Roman"/>
          <w:sz w:val="24"/>
          <w:szCs w:val="24"/>
        </w:rPr>
      </w:pPr>
      <w:r w:rsidRPr="002F0A5F">
        <w:rPr>
          <w:rFonts w:ascii="Times New Roman" w:hAnsi="Times New Roman" w:cs="Times New Roman"/>
          <w:sz w:val="24"/>
          <w:szCs w:val="24"/>
        </w:rPr>
        <w:t>........................................................................................................................................ .....................................................................................................................................................................................................................................................................................................................................................................................................................</w:t>
      </w: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w:t>
      </w: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 xml:space="preserve">................................................................................................................................. </w:t>
      </w: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 xml:space="preserve">Wnioski, ustalenia: </w:t>
      </w:r>
    </w:p>
    <w:p w:rsidR="007365D8" w:rsidRPr="002F0A5F" w:rsidRDefault="007365D8" w:rsidP="007365D8">
      <w:pPr>
        <w:ind w:right="71"/>
        <w:rPr>
          <w:rFonts w:ascii="Times New Roman" w:hAnsi="Times New Roman" w:cs="Times New Roman"/>
          <w:szCs w:val="24"/>
        </w:rPr>
      </w:pPr>
      <w:r w:rsidRPr="002F0A5F">
        <w:rPr>
          <w:rFonts w:ascii="Times New Roman" w:hAnsi="Times New Roman" w:cs="Times New Roman"/>
          <w:sz w:val="24"/>
          <w:szCs w:val="24"/>
        </w:rPr>
        <w:t>..................................................................................................................................................................................................................................................................................................................................................................................</w:t>
      </w:r>
      <w:r w:rsidR="008A3324" w:rsidRPr="002F0A5F">
        <w:rPr>
          <w:rFonts w:ascii="Times New Roman" w:hAnsi="Times New Roman" w:cs="Times New Roman"/>
          <w:sz w:val="24"/>
          <w:szCs w:val="24"/>
        </w:rPr>
        <w:t>...............................</w:t>
      </w:r>
      <w:r w:rsidRPr="002F0A5F">
        <w:rPr>
          <w:rFonts w:ascii="Times New Roman" w:hAnsi="Times New Roman" w:cs="Times New Roman"/>
          <w:sz w:val="24"/>
          <w:szCs w:val="24"/>
        </w:rPr>
        <w:t xml:space="preserve">. </w:t>
      </w:r>
    </w:p>
    <w:p w:rsidR="007365D8" w:rsidRPr="002F0A5F" w:rsidRDefault="007365D8" w:rsidP="007365D8">
      <w:pPr>
        <w:ind w:right="71"/>
        <w:rPr>
          <w:rFonts w:ascii="Times New Roman" w:hAnsi="Times New Roman" w:cs="Times New Roman"/>
          <w:szCs w:val="24"/>
        </w:rPr>
      </w:pPr>
      <w:r w:rsidRPr="002F0A5F">
        <w:rPr>
          <w:rFonts w:ascii="Times New Roman" w:hAnsi="Times New Roman" w:cs="Times New Roman"/>
          <w:sz w:val="24"/>
          <w:szCs w:val="24"/>
        </w:rPr>
        <w:t>Działania, kroki podjęte przez nauczyciela:</w:t>
      </w:r>
    </w:p>
    <w:p w:rsidR="007365D8" w:rsidRPr="002F0A5F" w:rsidRDefault="007365D8" w:rsidP="007365D8">
      <w:pPr>
        <w:ind w:right="71"/>
        <w:rPr>
          <w:rFonts w:ascii="Times New Roman" w:hAnsi="Times New Roman" w:cs="Times New Roman"/>
          <w:sz w:val="24"/>
          <w:szCs w:val="24"/>
        </w:rPr>
      </w:pPr>
      <w:r w:rsidRPr="002F0A5F">
        <w:rPr>
          <w:rFonts w:ascii="Times New Roman" w:hAnsi="Times New Roman" w:cs="Times New Roman"/>
          <w:sz w:val="24"/>
          <w:szCs w:val="24"/>
        </w:rPr>
        <w:t>..................................................................................................................................................................................................................................................................................................................................................................................................................</w:t>
      </w:r>
    </w:p>
    <w:p w:rsidR="007365D8" w:rsidRPr="002F0A5F" w:rsidRDefault="007365D8" w:rsidP="007365D8">
      <w:pPr>
        <w:spacing w:after="252"/>
        <w:ind w:left="6372" w:firstLine="340"/>
        <w:rPr>
          <w:rFonts w:ascii="Times New Roman" w:hAnsi="Times New Roman" w:cs="Times New Roman"/>
          <w:sz w:val="24"/>
          <w:szCs w:val="24"/>
        </w:rPr>
      </w:pPr>
      <w:r w:rsidRPr="002F0A5F">
        <w:rPr>
          <w:rFonts w:ascii="Times New Roman" w:hAnsi="Times New Roman" w:cs="Times New Roman"/>
          <w:szCs w:val="24"/>
        </w:rPr>
        <w:t>(</w:t>
      </w:r>
      <w:r w:rsidRPr="002F0A5F">
        <w:rPr>
          <w:rFonts w:ascii="Times New Roman" w:hAnsi="Times New Roman" w:cs="Times New Roman"/>
          <w:sz w:val="24"/>
          <w:szCs w:val="24"/>
        </w:rPr>
        <w:t>data i podpis</w:t>
      </w:r>
      <w:r w:rsidRPr="002F0A5F">
        <w:rPr>
          <w:rFonts w:ascii="Times New Roman" w:hAnsi="Times New Roman" w:cs="Times New Roman"/>
          <w:szCs w:val="24"/>
        </w:rPr>
        <w:t>)</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8A3324" w:rsidRPr="002F0A5F" w:rsidRDefault="008A3324" w:rsidP="008A3324">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7</w:t>
      </w:r>
      <w:r w:rsidR="002F0A5F">
        <w:rPr>
          <w:rFonts w:ascii="Times New Roman" w:hAnsi="Times New Roman" w:cs="Times New Roman"/>
          <w:b/>
          <w:bCs/>
          <w:i/>
          <w:sz w:val="20"/>
          <w:szCs w:val="20"/>
        </w:rPr>
        <w:t xml:space="preserve"> </w:t>
      </w:r>
      <w:r w:rsidRPr="002F0A5F">
        <w:rPr>
          <w:rFonts w:ascii="Times New Roman" w:hAnsi="Times New Roman" w:cs="Times New Roman"/>
          <w:b/>
          <w:bCs/>
          <w:i/>
          <w:sz w:val="20"/>
          <w:szCs w:val="20"/>
        </w:rPr>
        <w:t>do Polityki Ochrony Małoletnich przed Krzywdzeniem</w:t>
      </w:r>
    </w:p>
    <w:p w:rsidR="007365D8" w:rsidRPr="002F0A5F" w:rsidRDefault="007365D8" w:rsidP="008A3324">
      <w:pPr>
        <w:autoSpaceDE w:val="0"/>
        <w:autoSpaceDN w:val="0"/>
        <w:adjustRightInd w:val="0"/>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Wniosek o wgląd w sytuację dziecka</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tabs>
          <w:tab w:val="center" w:pos="709"/>
          <w:tab w:val="center" w:pos="1419"/>
          <w:tab w:val="center" w:pos="5580"/>
        </w:tabs>
        <w:spacing w:after="95" w:line="250" w:lineRule="auto"/>
        <w:ind w:left="-15"/>
        <w:rPr>
          <w:rFonts w:ascii="Times New Roman" w:hAnsi="Times New Roman" w:cs="Times New Roman"/>
        </w:rPr>
      </w:pPr>
      <w:r w:rsidRPr="002F0A5F">
        <w:rPr>
          <w:rFonts w:ascii="Times New Roman" w:eastAsia="Arial" w:hAnsi="Times New Roman" w:cs="Times New Roman"/>
          <w:i/>
        </w:rPr>
        <w:t xml:space="preserve">Miejscowość, data …………………   </w:t>
      </w:r>
    </w:p>
    <w:p w:rsidR="007365D8" w:rsidRPr="002F0A5F" w:rsidRDefault="007365D8" w:rsidP="007365D8">
      <w:pPr>
        <w:spacing w:after="279"/>
        <w:ind w:left="200"/>
        <w:rPr>
          <w:rFonts w:ascii="Times New Roman" w:hAnsi="Times New Roman" w:cs="Times New Roman"/>
        </w:rPr>
      </w:pPr>
    </w:p>
    <w:p w:rsidR="007365D8" w:rsidRPr="002F0A5F" w:rsidRDefault="007365D8" w:rsidP="007365D8">
      <w:pPr>
        <w:spacing w:after="0"/>
        <w:ind w:left="200"/>
        <w:rPr>
          <w:rFonts w:ascii="Times New Roman" w:hAnsi="Times New Roman" w:cs="Times New Roman"/>
        </w:rPr>
      </w:pPr>
    </w:p>
    <w:p w:rsidR="007365D8" w:rsidRPr="002F0A5F" w:rsidRDefault="007365D8" w:rsidP="007365D8">
      <w:pPr>
        <w:spacing w:after="5" w:line="250" w:lineRule="auto"/>
        <w:ind w:left="4955" w:right="2925"/>
        <w:rPr>
          <w:rFonts w:ascii="Times New Roman" w:hAnsi="Times New Roman" w:cs="Times New Roman"/>
        </w:rPr>
      </w:pPr>
      <w:r w:rsidRPr="002F0A5F">
        <w:rPr>
          <w:rFonts w:ascii="Times New Roman" w:eastAsia="Arial" w:hAnsi="Times New Roman" w:cs="Times New Roman"/>
          <w:b/>
        </w:rPr>
        <w:t xml:space="preserve">Sąd Rejonowy                                </w:t>
      </w:r>
      <w:r w:rsidR="003C261C" w:rsidRPr="002F0A5F">
        <w:rPr>
          <w:rFonts w:ascii="Times New Roman" w:eastAsia="Arial" w:hAnsi="Times New Roman" w:cs="Times New Roman"/>
          <w:b/>
        </w:rPr>
        <w:tab/>
        <w:t xml:space="preserve">w Przysusze </w:t>
      </w:r>
    </w:p>
    <w:p w:rsidR="007365D8" w:rsidRPr="002F0A5F" w:rsidRDefault="007365D8" w:rsidP="007365D8">
      <w:pPr>
        <w:tabs>
          <w:tab w:val="center" w:pos="200"/>
          <w:tab w:val="center" w:pos="6768"/>
        </w:tabs>
        <w:spacing w:after="5" w:line="250" w:lineRule="auto"/>
        <w:rPr>
          <w:rFonts w:ascii="Times New Roman" w:hAnsi="Times New Roman" w:cs="Times New Roman"/>
        </w:rPr>
      </w:pPr>
      <w:r w:rsidRPr="002F0A5F">
        <w:rPr>
          <w:rFonts w:ascii="Times New Roman" w:hAnsi="Times New Roman" w:cs="Times New Roman"/>
        </w:rPr>
        <w:tab/>
      </w:r>
      <w:r w:rsidRPr="002F0A5F">
        <w:rPr>
          <w:rFonts w:ascii="Times New Roman" w:eastAsia="Arial" w:hAnsi="Times New Roman" w:cs="Times New Roman"/>
          <w:b/>
        </w:rPr>
        <w:t xml:space="preserve">Wydział  Rodzinny i Nieletnich </w:t>
      </w:r>
    </w:p>
    <w:p w:rsidR="007365D8" w:rsidRPr="002F0A5F" w:rsidRDefault="007365D8" w:rsidP="007365D8">
      <w:pPr>
        <w:spacing w:after="0"/>
        <w:rPr>
          <w:rFonts w:ascii="Times New Roman" w:eastAsia="Arial" w:hAnsi="Times New Roman" w:cs="Times New Roman"/>
          <w:b/>
        </w:rPr>
      </w:pPr>
    </w:p>
    <w:p w:rsidR="003C261C" w:rsidRPr="002F0A5F" w:rsidRDefault="003C261C" w:rsidP="007365D8">
      <w:pPr>
        <w:spacing w:after="0"/>
        <w:rPr>
          <w:rFonts w:ascii="Times New Roman" w:hAnsi="Times New Roman" w:cs="Times New Roman"/>
        </w:rPr>
      </w:pPr>
    </w:p>
    <w:p w:rsidR="007365D8" w:rsidRPr="002F0A5F" w:rsidRDefault="007365D8" w:rsidP="007365D8">
      <w:pPr>
        <w:spacing w:after="5" w:line="250" w:lineRule="auto"/>
        <w:ind w:left="1401" w:hanging="1416"/>
        <w:rPr>
          <w:rFonts w:ascii="Times New Roman" w:hAnsi="Times New Roman" w:cs="Times New Roman"/>
        </w:rPr>
      </w:pPr>
      <w:r w:rsidRPr="002F0A5F">
        <w:rPr>
          <w:rFonts w:ascii="Times New Roman" w:eastAsia="Arial" w:hAnsi="Times New Roman" w:cs="Times New Roman"/>
        </w:rPr>
        <w:t xml:space="preserve">Wnioskodawca: </w:t>
      </w:r>
      <w:r w:rsidRPr="002F0A5F">
        <w:rPr>
          <w:rFonts w:ascii="Times New Roman" w:eastAsia="Arial" w:hAnsi="Times New Roman" w:cs="Times New Roman"/>
          <w:i/>
        </w:rPr>
        <w:t>(imię, ,nazwisko) …………………..</w:t>
      </w:r>
      <w:r w:rsidR="003C261C" w:rsidRPr="002F0A5F">
        <w:rPr>
          <w:rFonts w:ascii="Times New Roman" w:eastAsia="Arial" w:hAnsi="Times New Roman" w:cs="Times New Roman"/>
          <w:i/>
        </w:rPr>
        <w:t xml:space="preserve"> ……………………………..</w:t>
      </w:r>
    </w:p>
    <w:p w:rsidR="007365D8" w:rsidRPr="002F0A5F" w:rsidRDefault="007365D8" w:rsidP="007365D8">
      <w:pPr>
        <w:spacing w:after="5" w:line="328" w:lineRule="auto"/>
        <w:ind w:left="185" w:right="2298" w:hanging="200"/>
        <w:rPr>
          <w:rFonts w:ascii="Times New Roman" w:hAnsi="Times New Roman" w:cs="Times New Roman"/>
        </w:rPr>
      </w:pPr>
      <w:r w:rsidRPr="002F0A5F">
        <w:rPr>
          <w:rFonts w:ascii="Times New Roman" w:eastAsia="Arial" w:hAnsi="Times New Roman" w:cs="Times New Roman"/>
        </w:rPr>
        <w:t xml:space="preserve">Uczestnicy postępowania: </w:t>
      </w:r>
      <w:r w:rsidRPr="002F0A5F">
        <w:rPr>
          <w:rFonts w:ascii="Times New Roman" w:eastAsia="Arial" w:hAnsi="Times New Roman" w:cs="Times New Roman"/>
          <w:i/>
        </w:rPr>
        <w:t xml:space="preserve">..............................(imię i nazwisko, adres) </w:t>
      </w:r>
      <w:r w:rsidRPr="002F0A5F">
        <w:rPr>
          <w:rFonts w:ascii="Times New Roman" w:eastAsia="Arial" w:hAnsi="Times New Roman" w:cs="Times New Roman"/>
        </w:rPr>
        <w:t xml:space="preserve">        rodzice małoletniej: ……………………</w:t>
      </w:r>
      <w:r w:rsidRPr="002F0A5F">
        <w:rPr>
          <w:rFonts w:ascii="Times New Roman" w:eastAsia="Arial" w:hAnsi="Times New Roman" w:cs="Times New Roman"/>
          <w:i/>
        </w:rPr>
        <w:t xml:space="preserve"> (imię, nazwisko, adres)</w:t>
      </w:r>
    </w:p>
    <w:p w:rsidR="007365D8" w:rsidRPr="002F0A5F" w:rsidRDefault="007365D8" w:rsidP="007365D8">
      <w:pPr>
        <w:spacing w:after="219"/>
        <w:ind w:left="200"/>
        <w:rPr>
          <w:rFonts w:ascii="Times New Roman" w:hAnsi="Times New Roman" w:cs="Times New Roman"/>
        </w:rPr>
      </w:pPr>
    </w:p>
    <w:p w:rsidR="007365D8" w:rsidRPr="002F0A5F" w:rsidRDefault="007365D8" w:rsidP="007365D8">
      <w:pPr>
        <w:spacing w:after="226" w:line="250" w:lineRule="auto"/>
        <w:ind w:left="2465"/>
        <w:jc w:val="both"/>
        <w:rPr>
          <w:rFonts w:ascii="Times New Roman" w:hAnsi="Times New Roman" w:cs="Times New Roman"/>
        </w:rPr>
      </w:pPr>
      <w:r w:rsidRPr="002F0A5F">
        <w:rPr>
          <w:rFonts w:ascii="Times New Roman" w:eastAsia="Arial" w:hAnsi="Times New Roman" w:cs="Times New Roman"/>
          <w:b/>
        </w:rPr>
        <w:t xml:space="preserve">Wniosek o wgląd w sytuację dziecka </w:t>
      </w:r>
    </w:p>
    <w:p w:rsidR="007365D8" w:rsidRPr="002F0A5F" w:rsidRDefault="007365D8" w:rsidP="007365D8">
      <w:pPr>
        <w:spacing w:after="46" w:line="250" w:lineRule="auto"/>
        <w:ind w:left="-5"/>
        <w:jc w:val="both"/>
        <w:rPr>
          <w:rFonts w:ascii="Times New Roman" w:hAnsi="Times New Roman" w:cs="Times New Roman"/>
        </w:rPr>
      </w:pPr>
      <w:r w:rsidRPr="002F0A5F">
        <w:rPr>
          <w:rFonts w:ascii="Times New Roman" w:eastAsia="Arial" w:hAnsi="Times New Roman" w:cs="Times New Roman"/>
          <w:i/>
        </w:rPr>
        <w:t xml:space="preserve">Wnoszę o: </w:t>
      </w:r>
    </w:p>
    <w:p w:rsidR="003C261C" w:rsidRPr="002F0A5F" w:rsidRDefault="007365D8" w:rsidP="003C261C">
      <w:pPr>
        <w:spacing w:after="232" w:line="250" w:lineRule="auto"/>
        <w:ind w:left="-5"/>
        <w:jc w:val="both"/>
        <w:rPr>
          <w:rFonts w:ascii="Times New Roman" w:hAnsi="Times New Roman" w:cs="Times New Roman"/>
        </w:rPr>
      </w:pPr>
      <w:r w:rsidRPr="002F0A5F">
        <w:rPr>
          <w:rFonts w:ascii="Times New Roman" w:eastAsia="Arial" w:hAnsi="Times New Roman" w:cs="Times New Roman"/>
        </w:rPr>
        <w:t>Wgląd w sytuacje małoletniej ………………… i wydanie odpowiednich zarządzeń opiekuńczych.</w:t>
      </w:r>
    </w:p>
    <w:p w:rsidR="007365D8" w:rsidRPr="002F0A5F" w:rsidRDefault="007365D8" w:rsidP="003C261C">
      <w:pPr>
        <w:spacing w:after="232" w:line="250" w:lineRule="auto"/>
        <w:ind w:left="-5"/>
        <w:jc w:val="center"/>
        <w:rPr>
          <w:rFonts w:ascii="Times New Roman" w:hAnsi="Times New Roman" w:cs="Times New Roman"/>
        </w:rPr>
      </w:pPr>
      <w:r w:rsidRPr="002F0A5F">
        <w:rPr>
          <w:rFonts w:ascii="Times New Roman" w:eastAsia="Arial" w:hAnsi="Times New Roman" w:cs="Times New Roman"/>
          <w:b/>
        </w:rPr>
        <w:t>Uzasadnienie</w:t>
      </w:r>
    </w:p>
    <w:p w:rsidR="007365D8" w:rsidRPr="002F0A5F" w:rsidRDefault="007C791E" w:rsidP="007365D8">
      <w:pPr>
        <w:spacing w:after="230" w:line="250" w:lineRule="auto"/>
        <w:ind w:left="-5"/>
        <w:jc w:val="both"/>
        <w:rPr>
          <w:rFonts w:ascii="Times New Roman" w:hAnsi="Times New Roman" w:cs="Times New Roman"/>
        </w:rPr>
      </w:pPr>
      <w:r w:rsidRPr="002F0A5F">
        <w:rPr>
          <w:rFonts w:ascii="Times New Roman" w:eastAsia="Arial" w:hAnsi="Times New Roman" w:cs="Times New Roman"/>
        </w:rPr>
        <w:t xml:space="preserve">Do kl.  </w:t>
      </w:r>
      <w:r w:rsidR="007365D8" w:rsidRPr="002F0A5F">
        <w:rPr>
          <w:rFonts w:ascii="Times New Roman" w:eastAsia="Arial" w:hAnsi="Times New Roman" w:cs="Times New Roman"/>
        </w:rPr>
        <w:t>uczęszcza małoletnia ………….(</w:t>
      </w:r>
      <w:r w:rsidR="007365D8" w:rsidRPr="002F0A5F">
        <w:rPr>
          <w:rFonts w:ascii="Times New Roman" w:eastAsia="Arial" w:hAnsi="Times New Roman" w:cs="Times New Roman"/>
          <w:i/>
        </w:rPr>
        <w:t>imię, nazwisko</w:t>
      </w:r>
      <w:r w:rsidR="007365D8" w:rsidRPr="002F0A5F">
        <w:rPr>
          <w:rFonts w:ascii="Times New Roman" w:eastAsia="Arial" w:hAnsi="Times New Roman" w:cs="Times New Roman"/>
        </w:rPr>
        <w:t xml:space="preserve">). Małoletnia jest wyraźnie zaniedbana higienicznie, przychodzi do szkoły w brudnych ubraniach, jest ubrana nieadekwatnie do pór roku. W trakcie lekcji często mówi, że jest głodna, bo mama nie zdążyła przygotować obiadu.  </w:t>
      </w:r>
    </w:p>
    <w:p w:rsidR="007365D8" w:rsidRPr="002F0A5F" w:rsidRDefault="007365D8" w:rsidP="007365D8">
      <w:pPr>
        <w:spacing w:after="52" w:line="250" w:lineRule="auto"/>
        <w:ind w:left="-5"/>
        <w:jc w:val="both"/>
        <w:rPr>
          <w:rFonts w:ascii="Times New Roman" w:hAnsi="Times New Roman" w:cs="Times New Roman"/>
        </w:rPr>
      </w:pPr>
      <w:r w:rsidRPr="002F0A5F">
        <w:rPr>
          <w:rFonts w:ascii="Times New Roman" w:eastAsia="Arial" w:hAnsi="Times New Roman" w:cs="Times New Roman"/>
        </w:rPr>
        <w:t xml:space="preserve">Anna powiedziała wychowawcy, że tata nie ma pracy i często jest w domu z kolegami, razem piją alkohol. Anna zaprzecza aby tata czy mama stosowali przemoc fizyczną. </w:t>
      </w:r>
    </w:p>
    <w:p w:rsidR="007365D8" w:rsidRPr="002F0A5F" w:rsidRDefault="007365D8" w:rsidP="007365D8">
      <w:pPr>
        <w:spacing w:after="5" w:line="250" w:lineRule="auto"/>
        <w:ind w:left="-5"/>
        <w:jc w:val="both"/>
        <w:rPr>
          <w:rFonts w:ascii="Times New Roman" w:hAnsi="Times New Roman" w:cs="Times New Roman"/>
        </w:rPr>
      </w:pPr>
      <w:r w:rsidRPr="002F0A5F">
        <w:rPr>
          <w:rFonts w:ascii="Times New Roman" w:eastAsia="Arial" w:hAnsi="Times New Roman" w:cs="Times New Roman"/>
        </w:rPr>
        <w:t>Mając powyższe fakty na uwadze można przypus</w:t>
      </w:r>
      <w:r w:rsidR="007C791E" w:rsidRPr="002F0A5F">
        <w:rPr>
          <w:rFonts w:ascii="Times New Roman" w:eastAsia="Arial" w:hAnsi="Times New Roman" w:cs="Times New Roman"/>
        </w:rPr>
        <w:t xml:space="preserve">zczać, że dobro małoletniej </w:t>
      </w:r>
      <w:r w:rsidRPr="002F0A5F">
        <w:rPr>
          <w:rFonts w:ascii="Times New Roman" w:eastAsia="Arial" w:hAnsi="Times New Roman" w:cs="Times New Roman"/>
        </w:rPr>
        <w:t xml:space="preserve"> jest zagrożone, a rodzice nie wykonują właściwie władzy rodzicielskiej. Dlatego zasadnym jest wgląd w sytuacje rodzinną małoletniej i ewentualne wsparcie rodziców. </w:t>
      </w:r>
    </w:p>
    <w:p w:rsidR="007365D8" w:rsidRPr="002F0A5F" w:rsidRDefault="007365D8" w:rsidP="007365D8">
      <w:pPr>
        <w:spacing w:after="132" w:line="250" w:lineRule="auto"/>
        <w:ind w:left="-5"/>
        <w:jc w:val="both"/>
        <w:rPr>
          <w:rFonts w:ascii="Times New Roman" w:hAnsi="Times New Roman" w:cs="Times New Roman"/>
        </w:rPr>
      </w:pPr>
      <w:r w:rsidRPr="002F0A5F">
        <w:rPr>
          <w:rFonts w:ascii="Times New Roman" w:eastAsia="Arial" w:hAnsi="Times New Roman" w:cs="Times New Roman"/>
        </w:rPr>
        <w:t>Osobą zajmująca się sprawą małoletniej</w:t>
      </w:r>
      <w:r w:rsidRPr="002F0A5F">
        <w:rPr>
          <w:rFonts w:ascii="Times New Roman" w:eastAsia="Arial" w:hAnsi="Times New Roman" w:cs="Times New Roman"/>
          <w:i/>
        </w:rPr>
        <w:t>…………….(imię, nazwisko)</w:t>
      </w:r>
      <w:r w:rsidRPr="002F0A5F">
        <w:rPr>
          <w:rFonts w:ascii="Times New Roman" w:eastAsia="Arial" w:hAnsi="Times New Roman" w:cs="Times New Roman"/>
        </w:rPr>
        <w:t xml:space="preserve">  jest psycholog szkolny </w:t>
      </w:r>
      <w:r w:rsidRPr="002F0A5F">
        <w:rPr>
          <w:rFonts w:ascii="Times New Roman" w:eastAsia="Arial" w:hAnsi="Times New Roman" w:cs="Times New Roman"/>
          <w:i/>
        </w:rPr>
        <w:t>…………….(imię, nazwisko)</w:t>
      </w:r>
    </w:p>
    <w:p w:rsidR="007365D8" w:rsidRPr="002F0A5F" w:rsidRDefault="007365D8" w:rsidP="003C261C">
      <w:pPr>
        <w:tabs>
          <w:tab w:val="center" w:pos="5040"/>
          <w:tab w:val="center" w:pos="7027"/>
        </w:tabs>
        <w:spacing w:after="0"/>
        <w:rPr>
          <w:rFonts w:ascii="Times New Roman" w:hAnsi="Times New Roman" w:cs="Times New Roman"/>
        </w:rPr>
      </w:pPr>
      <w:r w:rsidRPr="002F0A5F">
        <w:rPr>
          <w:rFonts w:ascii="Times New Roman" w:hAnsi="Times New Roman" w:cs="Times New Roman"/>
        </w:rPr>
        <w:tab/>
      </w:r>
      <w:r w:rsidRPr="002F0A5F">
        <w:rPr>
          <w:rFonts w:ascii="Times New Roman" w:eastAsia="Arial" w:hAnsi="Times New Roman" w:cs="Times New Roman"/>
        </w:rPr>
        <w:tab/>
        <w:t xml:space="preserve">…………………………..                                </w:t>
      </w:r>
      <w:r w:rsidRPr="002F0A5F">
        <w:rPr>
          <w:rFonts w:ascii="Times New Roman" w:eastAsia="Arial" w:hAnsi="Times New Roman" w:cs="Times New Roman"/>
          <w:sz w:val="16"/>
        </w:rPr>
        <w:t>podpis osoby reprezentującej instytucję</w:t>
      </w:r>
    </w:p>
    <w:p w:rsidR="007365D8" w:rsidRPr="002F0A5F" w:rsidRDefault="007365D8" w:rsidP="007365D8">
      <w:pPr>
        <w:spacing w:after="254" w:line="250" w:lineRule="auto"/>
        <w:ind w:left="210" w:right="1400"/>
        <w:rPr>
          <w:rFonts w:ascii="Times New Roman" w:hAnsi="Times New Roman" w:cs="Times New Roman"/>
        </w:rPr>
      </w:pPr>
      <w:r w:rsidRPr="002F0A5F">
        <w:rPr>
          <w:rFonts w:ascii="Times New Roman" w:eastAsia="Arial" w:hAnsi="Times New Roman" w:cs="Times New Roman"/>
        </w:rPr>
        <w:t xml:space="preserve">Załączniki: </w:t>
      </w:r>
    </w:p>
    <w:p w:rsidR="007365D8" w:rsidRPr="002F0A5F" w:rsidRDefault="007365D8" w:rsidP="007365D8">
      <w:pPr>
        <w:spacing w:after="46" w:line="250" w:lineRule="auto"/>
        <w:ind w:left="210" w:right="1400"/>
        <w:rPr>
          <w:rFonts w:ascii="Times New Roman" w:hAnsi="Times New Roman" w:cs="Times New Roman"/>
        </w:rPr>
      </w:pPr>
      <w:r w:rsidRPr="002F0A5F">
        <w:rPr>
          <w:rFonts w:ascii="Times New Roman" w:eastAsia="Arial" w:hAnsi="Times New Roman" w:cs="Times New Roman"/>
        </w:rPr>
        <w:t>1. Odpisy pisma.</w:t>
      </w:r>
    </w:p>
    <w:p w:rsidR="007365D8" w:rsidRPr="002F0A5F" w:rsidRDefault="007365D8" w:rsidP="009006FF">
      <w:pPr>
        <w:spacing w:line="249" w:lineRule="auto"/>
        <w:ind w:right="1399"/>
        <w:rPr>
          <w:rFonts w:ascii="Times New Roman" w:hAnsi="Times New Roman" w:cs="Times New Roman"/>
        </w:rPr>
      </w:pPr>
      <w:r w:rsidRPr="002F0A5F">
        <w:rPr>
          <w:rFonts w:ascii="Times New Roman" w:eastAsia="Arial" w:hAnsi="Times New Roman" w:cs="Times New Roman"/>
          <w:sz w:val="20"/>
        </w:rPr>
        <w:t xml:space="preserve">Uwagi: </w:t>
      </w:r>
    </w:p>
    <w:p w:rsidR="007365D8" w:rsidRPr="002F0A5F" w:rsidRDefault="007365D8" w:rsidP="002A3BAA">
      <w:pPr>
        <w:numPr>
          <w:ilvl w:val="0"/>
          <w:numId w:val="64"/>
        </w:numPr>
        <w:spacing w:after="4" w:line="249" w:lineRule="auto"/>
        <w:ind w:right="1399" w:hanging="361"/>
        <w:jc w:val="both"/>
        <w:rPr>
          <w:rFonts w:ascii="Times New Roman" w:hAnsi="Times New Roman" w:cs="Times New Roman"/>
        </w:rPr>
      </w:pPr>
      <w:r w:rsidRPr="002F0A5F">
        <w:rPr>
          <w:rFonts w:ascii="Times New Roman" w:eastAsia="Arial" w:hAnsi="Times New Roman" w:cs="Times New Roman"/>
          <w:sz w:val="20"/>
        </w:rPr>
        <w:t xml:space="preserve">Wniosek należy złożyć do Sądu Rodzinnego i Nieletnich właściwego, że względu na miejsce faktycznego zamieszkania dziecka, nie zameldowania. </w:t>
      </w:r>
    </w:p>
    <w:p w:rsidR="007365D8" w:rsidRPr="002F0A5F" w:rsidRDefault="007365D8" w:rsidP="002A3BAA">
      <w:pPr>
        <w:numPr>
          <w:ilvl w:val="0"/>
          <w:numId w:val="64"/>
        </w:numPr>
        <w:spacing w:after="29" w:line="249" w:lineRule="auto"/>
        <w:ind w:right="1399" w:hanging="361"/>
        <w:jc w:val="both"/>
        <w:rPr>
          <w:rFonts w:ascii="Times New Roman" w:hAnsi="Times New Roman" w:cs="Times New Roman"/>
        </w:rPr>
      </w:pPr>
      <w:r w:rsidRPr="002F0A5F">
        <w:rPr>
          <w:rFonts w:ascii="Times New Roman" w:eastAsia="Arial" w:hAnsi="Times New Roman" w:cs="Times New Roman"/>
          <w:sz w:val="20"/>
        </w:rPr>
        <w:t xml:space="preserve">Należy zawsze podać imię, nazwisko dziecka i adres pobytu . Tylko w takim wypadku Sąd może skutecznie pomóc, m.in. poprzez wysłanie do rodziny kuratora na wywiad. </w:t>
      </w:r>
    </w:p>
    <w:p w:rsidR="007365D8" w:rsidRPr="002F0A5F" w:rsidRDefault="009274FD" w:rsidP="009274FD">
      <w:pPr>
        <w:autoSpaceDE w:val="0"/>
        <w:autoSpaceDN w:val="0"/>
        <w:adjustRightInd w:val="0"/>
        <w:spacing w:line="276" w:lineRule="auto"/>
        <w:jc w:val="right"/>
        <w:rPr>
          <w:rFonts w:ascii="Times New Roman" w:hAnsi="Times New Roman" w:cs="Times New Roman"/>
          <w:b/>
          <w:i/>
          <w:sz w:val="20"/>
          <w:szCs w:val="20"/>
        </w:rPr>
      </w:pPr>
      <w:r w:rsidRPr="002F0A5F">
        <w:rPr>
          <w:rFonts w:ascii="Times New Roman" w:hAnsi="Times New Roman" w:cs="Times New Roman"/>
          <w:b/>
          <w:i/>
          <w:sz w:val="20"/>
          <w:szCs w:val="20"/>
        </w:rPr>
        <w:t xml:space="preserve">Załącznik nr 8 do Polityki Ochrony Małoletnich przed Krzywdzeniem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9006FF">
      <w:pPr>
        <w:spacing w:after="5" w:line="250" w:lineRule="auto"/>
        <w:ind w:left="2602"/>
        <w:jc w:val="right"/>
        <w:rPr>
          <w:rFonts w:ascii="Times New Roman" w:hAnsi="Times New Roman" w:cs="Times New Roman"/>
        </w:rPr>
      </w:pPr>
      <w:r w:rsidRPr="002F0A5F">
        <w:rPr>
          <w:rFonts w:ascii="Times New Roman" w:eastAsia="Arial" w:hAnsi="Times New Roman" w:cs="Times New Roman"/>
          <w:i/>
        </w:rPr>
        <w:lastRenderedPageBreak/>
        <w:t xml:space="preserve">Miejscowość, data ………………… </w:t>
      </w:r>
    </w:p>
    <w:p w:rsidR="007365D8" w:rsidRPr="002F0A5F" w:rsidRDefault="007365D8" w:rsidP="009006FF">
      <w:pPr>
        <w:spacing w:after="0"/>
        <w:jc w:val="right"/>
        <w:rPr>
          <w:rFonts w:ascii="Times New Roman" w:hAnsi="Times New Roman" w:cs="Times New Roman"/>
        </w:rPr>
      </w:pPr>
    </w:p>
    <w:p w:rsidR="007365D8" w:rsidRPr="002F0A5F" w:rsidRDefault="007365D8" w:rsidP="007365D8">
      <w:pPr>
        <w:spacing w:after="5" w:line="250" w:lineRule="auto"/>
        <w:ind w:left="3411"/>
        <w:jc w:val="center"/>
        <w:rPr>
          <w:rFonts w:ascii="Times New Roman" w:hAnsi="Times New Roman" w:cs="Times New Roman"/>
        </w:rPr>
      </w:pPr>
      <w:r w:rsidRPr="002F0A5F">
        <w:rPr>
          <w:rFonts w:ascii="Times New Roman" w:eastAsia="Arial" w:hAnsi="Times New Roman" w:cs="Times New Roman"/>
          <w:b/>
        </w:rPr>
        <w:t xml:space="preserve">Prokuratura Rejonowa </w:t>
      </w:r>
    </w:p>
    <w:p w:rsidR="007365D8" w:rsidRPr="002F0A5F" w:rsidRDefault="007365D8" w:rsidP="007365D8">
      <w:pPr>
        <w:tabs>
          <w:tab w:val="center" w:pos="226"/>
          <w:tab w:val="center" w:pos="4963"/>
          <w:tab w:val="center" w:pos="6760"/>
        </w:tabs>
        <w:spacing w:after="5" w:line="250" w:lineRule="auto"/>
        <w:rPr>
          <w:rFonts w:ascii="Times New Roman" w:hAnsi="Times New Roman" w:cs="Times New Roman"/>
        </w:rPr>
      </w:pPr>
      <w:r w:rsidRPr="002F0A5F">
        <w:rPr>
          <w:rFonts w:ascii="Times New Roman" w:hAnsi="Times New Roman" w:cs="Times New Roman"/>
        </w:rPr>
        <w:tab/>
      </w:r>
      <w:r w:rsidRPr="002F0A5F">
        <w:rPr>
          <w:rFonts w:ascii="Times New Roman" w:eastAsia="Arial" w:hAnsi="Times New Roman" w:cs="Times New Roman"/>
          <w:b/>
        </w:rPr>
        <w:tab/>
      </w:r>
      <w:r w:rsidRPr="002F0A5F">
        <w:rPr>
          <w:rFonts w:ascii="Times New Roman" w:eastAsia="Arial" w:hAnsi="Times New Roman" w:cs="Times New Roman"/>
          <w:b/>
        </w:rPr>
        <w:tab/>
        <w:t xml:space="preserve">w …………………… </w:t>
      </w:r>
    </w:p>
    <w:p w:rsidR="007365D8" w:rsidRPr="002F0A5F" w:rsidRDefault="007365D8" w:rsidP="007365D8">
      <w:pPr>
        <w:spacing w:after="20"/>
        <w:rPr>
          <w:rFonts w:ascii="Times New Roman" w:hAnsi="Times New Roman" w:cs="Times New Roman"/>
        </w:rPr>
      </w:pPr>
    </w:p>
    <w:p w:rsidR="009006FF" w:rsidRPr="002F0A5F" w:rsidRDefault="007365D8" w:rsidP="007365D8">
      <w:pPr>
        <w:spacing w:after="5" w:line="250" w:lineRule="auto"/>
        <w:ind w:left="-5"/>
        <w:rPr>
          <w:rFonts w:ascii="Times New Roman" w:eastAsia="Arial" w:hAnsi="Times New Roman" w:cs="Times New Roman"/>
          <w:i/>
        </w:rPr>
      </w:pPr>
      <w:r w:rsidRPr="002F0A5F">
        <w:rPr>
          <w:rFonts w:ascii="Times New Roman" w:eastAsia="Arial" w:hAnsi="Times New Roman" w:cs="Times New Roman"/>
          <w:i/>
        </w:rPr>
        <w:t>…………………........</w:t>
      </w:r>
    </w:p>
    <w:p w:rsidR="007365D8" w:rsidRPr="002F0A5F" w:rsidRDefault="007365D8" w:rsidP="007365D8">
      <w:pPr>
        <w:spacing w:after="5" w:line="250" w:lineRule="auto"/>
        <w:ind w:left="-5"/>
        <w:rPr>
          <w:rFonts w:ascii="Times New Roman" w:hAnsi="Times New Roman" w:cs="Times New Roman"/>
        </w:rPr>
      </w:pPr>
      <w:r w:rsidRPr="002F0A5F">
        <w:rPr>
          <w:rFonts w:ascii="Times New Roman" w:eastAsia="Arial" w:hAnsi="Times New Roman" w:cs="Times New Roman"/>
          <w:i/>
        </w:rPr>
        <w:t xml:space="preserve">(imię i nazwisko)                                                                                        </w:t>
      </w:r>
    </w:p>
    <w:p w:rsidR="009006FF" w:rsidRPr="002F0A5F" w:rsidRDefault="007C791E" w:rsidP="009006FF">
      <w:pPr>
        <w:spacing w:after="5" w:line="250" w:lineRule="auto"/>
        <w:ind w:left="-5" w:right="1400"/>
        <w:rPr>
          <w:rFonts w:ascii="Times New Roman" w:eastAsia="Arial" w:hAnsi="Times New Roman" w:cs="Times New Roman"/>
          <w:b/>
        </w:rPr>
      </w:pPr>
      <w:r w:rsidRPr="002F0A5F">
        <w:rPr>
          <w:rFonts w:ascii="Times New Roman" w:eastAsia="Arial" w:hAnsi="Times New Roman" w:cs="Times New Roman"/>
          <w:b/>
        </w:rPr>
        <w:t xml:space="preserve">                                                            </w:t>
      </w:r>
      <w:r w:rsidR="009006FF" w:rsidRPr="002F0A5F">
        <w:rPr>
          <w:rFonts w:ascii="Times New Roman" w:eastAsia="Arial" w:hAnsi="Times New Roman" w:cs="Times New Roman"/>
          <w:b/>
        </w:rPr>
        <w:t xml:space="preserve">          </w:t>
      </w:r>
      <w:r w:rsidRPr="002F0A5F">
        <w:rPr>
          <w:rFonts w:ascii="Times New Roman" w:eastAsia="Arial" w:hAnsi="Times New Roman" w:cs="Times New Roman"/>
          <w:b/>
        </w:rPr>
        <w:t xml:space="preserve"> </w:t>
      </w:r>
      <w:r w:rsidR="009006FF" w:rsidRPr="002F0A5F">
        <w:rPr>
          <w:rFonts w:ascii="Times New Roman" w:eastAsia="Arial" w:hAnsi="Times New Roman" w:cs="Times New Roman"/>
          <w:b/>
        </w:rPr>
        <w:t xml:space="preserve">Dyrektor </w:t>
      </w:r>
    </w:p>
    <w:p w:rsidR="007C791E" w:rsidRPr="002F0A5F" w:rsidRDefault="009006FF" w:rsidP="007365D8">
      <w:pPr>
        <w:spacing w:after="5" w:line="250" w:lineRule="auto"/>
        <w:ind w:left="-5" w:right="1400"/>
        <w:rPr>
          <w:rFonts w:ascii="Times New Roman" w:eastAsia="Arial" w:hAnsi="Times New Roman" w:cs="Times New Roman"/>
          <w:b/>
        </w:rPr>
      </w:pPr>
      <w:r w:rsidRPr="002F0A5F">
        <w:rPr>
          <w:rFonts w:ascii="Times New Roman" w:eastAsia="Arial" w:hAnsi="Times New Roman" w:cs="Times New Roman"/>
          <w:b/>
        </w:rPr>
        <w:t xml:space="preserve">                                                   </w:t>
      </w:r>
      <w:r w:rsidR="007C791E" w:rsidRPr="002F0A5F">
        <w:rPr>
          <w:rFonts w:ascii="Times New Roman" w:eastAsia="Arial" w:hAnsi="Times New Roman" w:cs="Times New Roman"/>
          <w:b/>
        </w:rPr>
        <w:t>Zespołu Szkół nr 2 im. L. Skowyry</w:t>
      </w:r>
    </w:p>
    <w:p w:rsidR="007365D8" w:rsidRPr="002F0A5F" w:rsidRDefault="007C791E" w:rsidP="007365D8">
      <w:pPr>
        <w:spacing w:after="5" w:line="250" w:lineRule="auto"/>
        <w:ind w:left="-5" w:right="1400"/>
        <w:rPr>
          <w:rFonts w:ascii="Times New Roman" w:hAnsi="Times New Roman" w:cs="Times New Roman"/>
        </w:rPr>
      </w:pPr>
      <w:r w:rsidRPr="002F0A5F">
        <w:rPr>
          <w:rFonts w:ascii="Times New Roman" w:eastAsia="Arial" w:hAnsi="Times New Roman" w:cs="Times New Roman"/>
          <w:b/>
        </w:rPr>
        <w:t xml:space="preserve">                                                </w:t>
      </w:r>
      <w:r w:rsidR="009006FF" w:rsidRPr="002F0A5F">
        <w:rPr>
          <w:rFonts w:ascii="Times New Roman" w:eastAsia="Arial" w:hAnsi="Times New Roman" w:cs="Times New Roman"/>
          <w:b/>
        </w:rPr>
        <w:t xml:space="preserve">                       </w:t>
      </w:r>
      <w:r w:rsidRPr="002F0A5F">
        <w:rPr>
          <w:rFonts w:ascii="Times New Roman" w:eastAsia="Arial" w:hAnsi="Times New Roman" w:cs="Times New Roman"/>
          <w:b/>
        </w:rPr>
        <w:t xml:space="preserve"> w Przysusze </w:t>
      </w:r>
    </w:p>
    <w:p w:rsidR="007365D8" w:rsidRPr="002F0A5F" w:rsidRDefault="007365D8" w:rsidP="007365D8">
      <w:pPr>
        <w:spacing w:after="0"/>
        <w:rPr>
          <w:rFonts w:ascii="Times New Roman" w:hAnsi="Times New Roman" w:cs="Times New Roman"/>
        </w:rPr>
      </w:pPr>
      <w:r w:rsidRPr="002F0A5F">
        <w:rPr>
          <w:rFonts w:ascii="Times New Roman" w:eastAsia="Arial" w:hAnsi="Times New Roman" w:cs="Times New Roman"/>
        </w:rPr>
        <w:tab/>
      </w:r>
      <w:r w:rsidRPr="002F0A5F">
        <w:rPr>
          <w:rFonts w:ascii="Times New Roman" w:eastAsia="Arial" w:hAnsi="Times New Roman" w:cs="Times New Roman"/>
        </w:rPr>
        <w:tab/>
      </w:r>
    </w:p>
    <w:p w:rsidR="007365D8" w:rsidRPr="002F0A5F" w:rsidRDefault="007365D8" w:rsidP="007365D8">
      <w:pPr>
        <w:spacing w:after="106" w:line="250" w:lineRule="auto"/>
        <w:ind w:left="1487"/>
        <w:jc w:val="both"/>
        <w:rPr>
          <w:rFonts w:ascii="Times New Roman" w:hAnsi="Times New Roman" w:cs="Times New Roman"/>
        </w:rPr>
      </w:pPr>
      <w:r w:rsidRPr="002F0A5F">
        <w:rPr>
          <w:rFonts w:ascii="Times New Roman" w:eastAsia="Arial" w:hAnsi="Times New Roman" w:cs="Times New Roman"/>
          <w:b/>
        </w:rPr>
        <w:t xml:space="preserve">Zawiadomienie o podejrzeniu popełnienia przestępstwa.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Składam zawiadomienie podejrzenia popełnienia przestępstwa molestowania seksualnego małoletnie</w:t>
      </w:r>
      <w:r w:rsidR="009006FF" w:rsidRPr="002F0A5F">
        <w:rPr>
          <w:rFonts w:ascii="Times New Roman" w:eastAsia="Arial" w:hAnsi="Times New Roman" w:cs="Times New Roman"/>
        </w:rPr>
        <w:t xml:space="preserve">j/małoletniego </w:t>
      </w:r>
      <w:r w:rsidRPr="002F0A5F">
        <w:rPr>
          <w:rFonts w:ascii="Times New Roman" w:eastAsia="Arial" w:hAnsi="Times New Roman" w:cs="Times New Roman"/>
          <w:i/>
        </w:rPr>
        <w:t>…………………….(imię i nazwisko)</w:t>
      </w:r>
      <w:r w:rsidRPr="002F0A5F">
        <w:rPr>
          <w:rFonts w:ascii="Times New Roman" w:eastAsia="Arial" w:hAnsi="Times New Roman" w:cs="Times New Roman"/>
        </w:rPr>
        <w:t xml:space="preserve">  ur. ................ r. przez jej  ojca …………………………</w:t>
      </w:r>
      <w:r w:rsidRPr="002F0A5F">
        <w:rPr>
          <w:rFonts w:ascii="Times New Roman" w:eastAsia="Arial" w:hAnsi="Times New Roman" w:cs="Times New Roman"/>
          <w:i/>
        </w:rPr>
        <w:t>…………………….(imię i nazwisko).</w:t>
      </w:r>
    </w:p>
    <w:p w:rsidR="007365D8" w:rsidRPr="002F0A5F" w:rsidRDefault="007365D8" w:rsidP="007365D8">
      <w:pPr>
        <w:spacing w:after="236"/>
        <w:ind w:left="4536"/>
        <w:jc w:val="both"/>
        <w:rPr>
          <w:rFonts w:ascii="Times New Roman" w:hAnsi="Times New Roman" w:cs="Times New Roman"/>
        </w:rPr>
      </w:pPr>
    </w:p>
    <w:p w:rsidR="007365D8" w:rsidRPr="002F0A5F" w:rsidRDefault="007365D8" w:rsidP="007365D8">
      <w:pPr>
        <w:spacing w:after="246" w:line="250" w:lineRule="auto"/>
        <w:ind w:left="3819"/>
        <w:jc w:val="both"/>
        <w:rPr>
          <w:rFonts w:ascii="Times New Roman" w:hAnsi="Times New Roman" w:cs="Times New Roman"/>
        </w:rPr>
      </w:pPr>
      <w:r w:rsidRPr="002F0A5F">
        <w:rPr>
          <w:rFonts w:ascii="Times New Roman" w:eastAsia="Arial" w:hAnsi="Times New Roman" w:cs="Times New Roman"/>
        </w:rPr>
        <w:t xml:space="preserve">Uzasadnienie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W dniu………psycholog szkolny</w:t>
      </w:r>
      <w:r w:rsidRPr="002F0A5F">
        <w:rPr>
          <w:rFonts w:ascii="Times New Roman" w:eastAsia="Arial" w:hAnsi="Times New Roman" w:cs="Times New Roman"/>
          <w:i/>
        </w:rPr>
        <w:t>…………….(imię, nazwisko)</w:t>
      </w:r>
      <w:r w:rsidRPr="002F0A5F">
        <w:rPr>
          <w:rFonts w:ascii="Times New Roman" w:eastAsia="Arial" w:hAnsi="Times New Roman" w:cs="Times New Roman"/>
        </w:rPr>
        <w:t xml:space="preserve">  zgłosiła dyrekcji podejrzenie popełnienia przestępstwa wobec małoletniej……………..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W trakcie wykonywania przez psychologa szkolnego</w:t>
      </w:r>
      <w:r w:rsidRPr="002F0A5F">
        <w:rPr>
          <w:rFonts w:ascii="Times New Roman" w:eastAsia="Arial" w:hAnsi="Times New Roman" w:cs="Times New Roman"/>
          <w:i/>
        </w:rPr>
        <w:t>…………….(imię, nazwisko)</w:t>
      </w:r>
      <w:r w:rsidRPr="002F0A5F">
        <w:rPr>
          <w:rFonts w:ascii="Times New Roman" w:eastAsia="Arial" w:hAnsi="Times New Roman" w:cs="Times New Roman"/>
        </w:rPr>
        <w:t xml:space="preserve"> czynności służbowych  -  spotkania </w:t>
      </w:r>
      <w:r w:rsidRPr="002F0A5F">
        <w:rPr>
          <w:rFonts w:ascii="Times New Roman" w:eastAsia="Arial" w:hAnsi="Times New Roman" w:cs="Times New Roman"/>
          <w:i/>
        </w:rPr>
        <w:t xml:space="preserve">(należy podać daty) </w:t>
      </w:r>
      <w:r w:rsidRPr="002F0A5F">
        <w:rPr>
          <w:rFonts w:ascii="Times New Roman" w:eastAsia="Arial" w:hAnsi="Times New Roman" w:cs="Times New Roman"/>
        </w:rPr>
        <w:t>z  małoletnią</w:t>
      </w:r>
      <w:r w:rsidRPr="002F0A5F">
        <w:rPr>
          <w:rFonts w:ascii="Times New Roman" w:eastAsia="Arial" w:hAnsi="Times New Roman" w:cs="Times New Roman"/>
          <w:i/>
        </w:rPr>
        <w:t>……………(imię i nazwisko -,</w:t>
      </w:r>
      <w:r w:rsidRPr="002F0A5F">
        <w:rPr>
          <w:rFonts w:ascii="Times New Roman" w:eastAsia="Arial" w:hAnsi="Times New Roman" w:cs="Times New Roman"/>
        </w:rPr>
        <w:t xml:space="preserve"> ujawniła ona niepokojące treści dotyczące relacji z ojcem oraz zachowań o charakterze seksualnym ojca wobec niej.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 xml:space="preserve">Ponadto podczas uczestnictwa w zajęciach szkolnych małoletnia prezentuje zachowania o charakterze seksualnym wobec siebie i kolegów, które mogą wskazywać na prawdopodobieństwo nadużycia seksualnego.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 xml:space="preserve">Mając na uwadze powyższe informacje, a także dobro i bezpieczeństwo małoletniej wnoszę o wszczęcie postępowania wyjaśniającego w tej sprawie. </w:t>
      </w:r>
    </w:p>
    <w:p w:rsidR="007365D8" w:rsidRPr="002F0A5F" w:rsidRDefault="007365D8" w:rsidP="007365D8">
      <w:pPr>
        <w:spacing w:after="110" w:line="250" w:lineRule="auto"/>
        <w:ind w:left="-5"/>
        <w:jc w:val="both"/>
        <w:rPr>
          <w:rFonts w:ascii="Times New Roman" w:hAnsi="Times New Roman" w:cs="Times New Roman"/>
        </w:rPr>
      </w:pPr>
      <w:r w:rsidRPr="002F0A5F">
        <w:rPr>
          <w:rFonts w:ascii="Times New Roman" w:eastAsia="Arial" w:hAnsi="Times New Roman" w:cs="Times New Roman"/>
        </w:rPr>
        <w:t>Osobą zajmująca się sprawą małoletniej</w:t>
      </w:r>
      <w:r w:rsidRPr="002F0A5F">
        <w:rPr>
          <w:rFonts w:ascii="Times New Roman" w:eastAsia="Arial" w:hAnsi="Times New Roman" w:cs="Times New Roman"/>
          <w:i/>
        </w:rPr>
        <w:t>…………….(imię, nazwisko)</w:t>
      </w:r>
      <w:r w:rsidRPr="002F0A5F">
        <w:rPr>
          <w:rFonts w:ascii="Times New Roman" w:eastAsia="Arial" w:hAnsi="Times New Roman" w:cs="Times New Roman"/>
        </w:rPr>
        <w:t xml:space="preserve">  jest psycholog szkolny </w:t>
      </w:r>
      <w:r w:rsidRPr="002F0A5F">
        <w:rPr>
          <w:rFonts w:ascii="Times New Roman" w:eastAsia="Arial" w:hAnsi="Times New Roman" w:cs="Times New Roman"/>
          <w:i/>
        </w:rPr>
        <w:t>…………….(imię, nazwisko)</w:t>
      </w:r>
    </w:p>
    <w:p w:rsidR="007365D8" w:rsidRPr="002F0A5F" w:rsidRDefault="007365D8" w:rsidP="007365D8">
      <w:pPr>
        <w:spacing w:after="0"/>
        <w:ind w:right="-52"/>
        <w:jc w:val="right"/>
        <w:rPr>
          <w:rFonts w:ascii="Times New Roman" w:hAnsi="Times New Roman" w:cs="Times New Roman"/>
        </w:rPr>
      </w:pPr>
    </w:p>
    <w:p w:rsidR="007365D8" w:rsidRPr="002F0A5F" w:rsidRDefault="007365D8" w:rsidP="007365D8">
      <w:pPr>
        <w:spacing w:after="118" w:line="250" w:lineRule="auto"/>
        <w:ind w:left="4762" w:right="1400"/>
        <w:rPr>
          <w:rFonts w:ascii="Times New Roman" w:hAnsi="Times New Roman" w:cs="Times New Roman"/>
        </w:rPr>
      </w:pPr>
      <w:r w:rsidRPr="002F0A5F">
        <w:rPr>
          <w:rFonts w:ascii="Times New Roman" w:eastAsia="Arial" w:hAnsi="Times New Roman" w:cs="Times New Roman"/>
        </w:rPr>
        <w:t xml:space="preserve">……………………………………………… </w:t>
      </w:r>
    </w:p>
    <w:p w:rsidR="007365D8" w:rsidRPr="002F0A5F" w:rsidRDefault="007365D8" w:rsidP="007365D8">
      <w:pPr>
        <w:tabs>
          <w:tab w:val="center" w:pos="709"/>
          <w:tab w:val="center" w:pos="1418"/>
          <w:tab w:val="center" w:pos="2127"/>
          <w:tab w:val="center" w:pos="2836"/>
          <w:tab w:val="center" w:pos="3545"/>
          <w:tab w:val="center" w:pos="6626"/>
        </w:tabs>
        <w:spacing w:line="249" w:lineRule="auto"/>
        <w:rPr>
          <w:rFonts w:ascii="Times New Roman" w:hAnsi="Times New Roman" w:cs="Times New Roman"/>
        </w:rPr>
      </w:pPr>
      <w:r w:rsidRPr="002F0A5F">
        <w:rPr>
          <w:rFonts w:ascii="Times New Roman" w:eastAsia="Arial" w:hAnsi="Times New Roman" w:cs="Times New Roman"/>
        </w:rPr>
        <w:tab/>
      </w:r>
      <w:r w:rsidRPr="002F0A5F">
        <w:rPr>
          <w:rFonts w:ascii="Times New Roman" w:eastAsia="Arial" w:hAnsi="Times New Roman" w:cs="Times New Roman"/>
        </w:rPr>
        <w:tab/>
      </w:r>
      <w:r w:rsidRPr="002F0A5F">
        <w:rPr>
          <w:rFonts w:ascii="Times New Roman" w:eastAsia="Arial" w:hAnsi="Times New Roman" w:cs="Times New Roman"/>
        </w:rPr>
        <w:tab/>
      </w:r>
      <w:r w:rsidRPr="002F0A5F">
        <w:rPr>
          <w:rFonts w:ascii="Times New Roman" w:eastAsia="Arial" w:hAnsi="Times New Roman" w:cs="Times New Roman"/>
        </w:rPr>
        <w:tab/>
      </w:r>
      <w:r w:rsidRPr="002F0A5F">
        <w:rPr>
          <w:rFonts w:ascii="Times New Roman" w:eastAsia="Arial" w:hAnsi="Times New Roman" w:cs="Times New Roman"/>
        </w:rPr>
        <w:tab/>
      </w:r>
      <w:r w:rsidRPr="002F0A5F">
        <w:rPr>
          <w:rFonts w:ascii="Times New Roman" w:eastAsia="Arial" w:hAnsi="Times New Roman" w:cs="Times New Roman"/>
        </w:rPr>
        <w:tab/>
      </w:r>
      <w:r w:rsidRPr="002F0A5F">
        <w:rPr>
          <w:rFonts w:ascii="Times New Roman" w:eastAsia="Arial" w:hAnsi="Times New Roman" w:cs="Times New Roman"/>
          <w:sz w:val="20"/>
        </w:rPr>
        <w:t xml:space="preserve">(podpis osoby uprawnionej do reprezentacji instytucji)     </w:t>
      </w:r>
    </w:p>
    <w:p w:rsidR="007365D8" w:rsidRPr="002F0A5F" w:rsidRDefault="007365D8" w:rsidP="007365D8">
      <w:pPr>
        <w:spacing w:after="0"/>
        <w:ind w:left="226"/>
        <w:rPr>
          <w:rFonts w:ascii="Times New Roman" w:hAnsi="Times New Roman" w:cs="Times New Roman"/>
        </w:rPr>
      </w:pPr>
    </w:p>
    <w:p w:rsidR="007365D8" w:rsidRPr="002F0A5F" w:rsidRDefault="007365D8" w:rsidP="007365D8">
      <w:pPr>
        <w:spacing w:after="5" w:line="250" w:lineRule="auto"/>
        <w:ind w:left="236" w:right="1400"/>
        <w:rPr>
          <w:rFonts w:ascii="Times New Roman" w:hAnsi="Times New Roman" w:cs="Times New Roman"/>
        </w:rPr>
      </w:pPr>
      <w:r w:rsidRPr="002F0A5F">
        <w:rPr>
          <w:rFonts w:ascii="Times New Roman" w:eastAsia="Arial" w:hAnsi="Times New Roman" w:cs="Times New Roman"/>
        </w:rPr>
        <w:t xml:space="preserve">Załączniki: </w:t>
      </w:r>
    </w:p>
    <w:p w:rsidR="007365D8" w:rsidRPr="002F0A5F" w:rsidRDefault="007365D8" w:rsidP="007365D8">
      <w:pPr>
        <w:spacing w:after="5" w:line="250" w:lineRule="auto"/>
        <w:ind w:left="370" w:right="1400"/>
        <w:rPr>
          <w:rFonts w:ascii="Times New Roman" w:hAnsi="Times New Roman" w:cs="Times New Roman"/>
        </w:rPr>
      </w:pPr>
      <w:r w:rsidRPr="002F0A5F">
        <w:rPr>
          <w:rFonts w:ascii="Times New Roman" w:eastAsia="Arial" w:hAnsi="Times New Roman" w:cs="Times New Roman"/>
        </w:rPr>
        <w:t xml:space="preserve">1. Odpisy pisma                                                                         </w:t>
      </w:r>
    </w:p>
    <w:p w:rsidR="007365D8" w:rsidRPr="002F0A5F" w:rsidRDefault="007365D8" w:rsidP="007365D8">
      <w:pPr>
        <w:spacing w:after="0"/>
        <w:rPr>
          <w:rFonts w:ascii="Times New Roman" w:hAnsi="Times New Roman" w:cs="Times New Roman"/>
        </w:rPr>
      </w:pPr>
    </w:p>
    <w:p w:rsidR="007365D8" w:rsidRPr="002F0A5F" w:rsidRDefault="007365D8" w:rsidP="007365D8">
      <w:pPr>
        <w:spacing w:after="0"/>
        <w:rPr>
          <w:rFonts w:ascii="Times New Roman" w:hAnsi="Times New Roman" w:cs="Times New Roman"/>
        </w:rPr>
      </w:pPr>
    </w:p>
    <w:p w:rsidR="007365D8" w:rsidRPr="002F0A5F" w:rsidRDefault="007365D8" w:rsidP="007365D8">
      <w:pPr>
        <w:spacing w:line="249" w:lineRule="auto"/>
        <w:ind w:right="1399"/>
        <w:rPr>
          <w:rFonts w:ascii="Times New Roman" w:hAnsi="Times New Roman" w:cs="Times New Roman"/>
        </w:rPr>
      </w:pPr>
      <w:r w:rsidRPr="002F0A5F">
        <w:rPr>
          <w:rFonts w:ascii="Times New Roman" w:eastAsia="Arial" w:hAnsi="Times New Roman" w:cs="Times New Roman"/>
          <w:sz w:val="20"/>
        </w:rPr>
        <w:t xml:space="preserve">Uwagi: </w:t>
      </w:r>
    </w:p>
    <w:p w:rsidR="007365D8" w:rsidRPr="002F0A5F" w:rsidRDefault="007365D8" w:rsidP="002A3BAA">
      <w:pPr>
        <w:numPr>
          <w:ilvl w:val="0"/>
          <w:numId w:val="65"/>
        </w:numPr>
        <w:spacing w:after="4" w:line="249" w:lineRule="auto"/>
        <w:ind w:right="1399" w:hanging="361"/>
        <w:jc w:val="both"/>
        <w:rPr>
          <w:rFonts w:ascii="Times New Roman" w:hAnsi="Times New Roman" w:cs="Times New Roman"/>
        </w:rPr>
      </w:pPr>
      <w:r w:rsidRPr="002F0A5F">
        <w:rPr>
          <w:rFonts w:ascii="Times New Roman" w:eastAsia="Arial" w:hAnsi="Times New Roman" w:cs="Times New Roman"/>
          <w:sz w:val="20"/>
        </w:rPr>
        <w:t xml:space="preserve">Nie jest konieczne wskazywanie nazwy przestępstwa, które zostało popełnione. Jeżeli jednak mamy informacje  dotycząca tożsamości ewentualnego sprawcy należy ją podać. </w:t>
      </w:r>
    </w:p>
    <w:p w:rsidR="007365D8" w:rsidRPr="002F0A5F" w:rsidRDefault="007365D8" w:rsidP="002A3BAA">
      <w:pPr>
        <w:numPr>
          <w:ilvl w:val="0"/>
          <w:numId w:val="65"/>
        </w:numPr>
        <w:spacing w:after="4" w:line="249" w:lineRule="auto"/>
        <w:ind w:right="1399" w:hanging="361"/>
        <w:jc w:val="both"/>
        <w:rPr>
          <w:rFonts w:ascii="Times New Roman" w:hAnsi="Times New Roman" w:cs="Times New Roman"/>
        </w:rPr>
      </w:pPr>
      <w:r w:rsidRPr="002F0A5F">
        <w:rPr>
          <w:rFonts w:ascii="Times New Roman" w:eastAsia="Arial" w:hAnsi="Times New Roman" w:cs="Times New Roman"/>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7365D8" w:rsidRPr="002F0A5F" w:rsidRDefault="007365D8" w:rsidP="002A3BAA">
      <w:pPr>
        <w:numPr>
          <w:ilvl w:val="0"/>
          <w:numId w:val="65"/>
        </w:numPr>
        <w:spacing w:after="4" w:line="249" w:lineRule="auto"/>
        <w:ind w:right="1399" w:hanging="361"/>
        <w:jc w:val="both"/>
        <w:rPr>
          <w:rFonts w:ascii="Times New Roman" w:hAnsi="Times New Roman" w:cs="Times New Roman"/>
        </w:rPr>
      </w:pPr>
      <w:r w:rsidRPr="002F0A5F">
        <w:rPr>
          <w:rFonts w:ascii="Times New Roman" w:eastAsia="Arial" w:hAnsi="Times New Roman" w:cs="Times New Roman"/>
          <w:sz w:val="20"/>
        </w:rPr>
        <w:lastRenderedPageBreak/>
        <w:t xml:space="preserve">Jeżeli instytucja posiada dowody w postaci dokumentu na temat zdarzenia np.: notatki służbowe pracowników, pielęgniarki, można dołączyć je do zawiadomienia </w:t>
      </w: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3C261C" w:rsidRPr="002F0A5F" w:rsidRDefault="003C261C" w:rsidP="003C261C">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9.do Polityki Ochrony Małoletnich przed Krzywdzeniem</w:t>
      </w:r>
    </w:p>
    <w:p w:rsidR="003C261C" w:rsidRPr="002F0A5F" w:rsidRDefault="003C261C" w:rsidP="003C261C">
      <w:pPr>
        <w:autoSpaceDE w:val="0"/>
        <w:autoSpaceDN w:val="0"/>
        <w:adjustRightInd w:val="0"/>
        <w:spacing w:line="276" w:lineRule="auto"/>
        <w:jc w:val="right"/>
        <w:rPr>
          <w:rFonts w:ascii="Times New Roman" w:hAnsi="Times New Roman" w:cs="Times New Roman"/>
          <w:b/>
          <w:bCs/>
          <w:i/>
          <w:sz w:val="20"/>
          <w:szCs w:val="20"/>
        </w:rPr>
      </w:pPr>
    </w:p>
    <w:p w:rsidR="007365D8" w:rsidRPr="002F0A5F" w:rsidRDefault="007365D8" w:rsidP="003C261C">
      <w:pPr>
        <w:autoSpaceDE w:val="0"/>
        <w:autoSpaceDN w:val="0"/>
        <w:adjustRightInd w:val="0"/>
        <w:spacing w:line="276" w:lineRule="auto"/>
        <w:jc w:val="center"/>
        <w:rPr>
          <w:rFonts w:ascii="Times New Roman" w:hAnsi="Times New Roman" w:cs="Times New Roman"/>
          <w:b/>
          <w:bCs/>
          <w:sz w:val="24"/>
          <w:szCs w:val="24"/>
        </w:rPr>
      </w:pPr>
      <w:r w:rsidRPr="002F0A5F">
        <w:rPr>
          <w:rFonts w:ascii="Times New Roman" w:hAnsi="Times New Roman" w:cs="Times New Roman"/>
          <w:b/>
          <w:bCs/>
          <w:sz w:val="24"/>
          <w:szCs w:val="24"/>
        </w:rPr>
        <w:t>Zasady ochrony wizerunku dziecka</w:t>
      </w:r>
    </w:p>
    <w:p w:rsidR="007365D8" w:rsidRPr="002F0A5F" w:rsidRDefault="007365D8" w:rsidP="007365D8">
      <w:pPr>
        <w:jc w:val="both"/>
        <w:rPr>
          <w:rFonts w:ascii="Times New Roman" w:hAnsi="Times New Roman" w:cs="Times New Roman"/>
          <w:kern w:val="0"/>
          <w:sz w:val="24"/>
          <w:szCs w:val="24"/>
        </w:rPr>
      </w:pPr>
    </w:p>
    <w:p w:rsidR="007365D8" w:rsidRPr="002F0A5F" w:rsidRDefault="007365D8" w:rsidP="007365D8">
      <w:pPr>
        <w:jc w:val="both"/>
        <w:rPr>
          <w:rFonts w:ascii="Times New Roman" w:hAnsi="Times New Roman" w:cs="Times New Roman"/>
          <w:bCs/>
          <w:kern w:val="0"/>
          <w:sz w:val="24"/>
          <w:szCs w:val="24"/>
        </w:rPr>
      </w:pPr>
      <w:r w:rsidRPr="002F0A5F">
        <w:rPr>
          <w:rFonts w:ascii="Times New Roman" w:hAnsi="Times New Roman" w:cs="Times New Roman"/>
          <w:kern w:val="0"/>
          <w:sz w:val="24"/>
          <w:szCs w:val="24"/>
        </w:rPr>
        <w:t xml:space="preserve">Szkoła </w:t>
      </w:r>
      <w:r w:rsidRPr="002F0A5F">
        <w:rPr>
          <w:rFonts w:ascii="Times New Roman" w:hAnsi="Times New Roman" w:cs="Times New Roman"/>
          <w:bCs/>
          <w:kern w:val="0"/>
          <w:sz w:val="24"/>
          <w:szCs w:val="24"/>
        </w:rPr>
        <w:t>zapewnia bezpieczeństwo wizerunków dzieci poprzez:</w:t>
      </w:r>
    </w:p>
    <w:p w:rsidR="007365D8" w:rsidRPr="002F0A5F" w:rsidRDefault="007365D8" w:rsidP="002A3BAA">
      <w:pPr>
        <w:pStyle w:val="Akapitzlist"/>
        <w:numPr>
          <w:ilvl w:val="0"/>
          <w:numId w:val="66"/>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Pytanie o pisemną zgodę rodziców oraz o zgodę dzieci przed zrobieniem i publikacją zdjęcia/nagrania. </w:t>
      </w:r>
    </w:p>
    <w:p w:rsidR="007365D8" w:rsidRPr="002F0A5F" w:rsidRDefault="007365D8" w:rsidP="002A3BAA">
      <w:pPr>
        <w:pStyle w:val="Akapitzlist"/>
        <w:numPr>
          <w:ilvl w:val="0"/>
          <w:numId w:val="66"/>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Udzielenie wyjaśnień, do czego wykorzystamy zdjęcia/nagrania i w jakim kontekście, jak będziemy przechowywać te dane i jakie potencjalne ryzyko wiąże się z publikacją zdjęć/ nagrań online.</w:t>
      </w:r>
    </w:p>
    <w:p w:rsidR="007365D8" w:rsidRPr="002F0A5F" w:rsidRDefault="007365D8" w:rsidP="002A3BAA">
      <w:pPr>
        <w:pStyle w:val="Akapitzlist"/>
        <w:numPr>
          <w:ilvl w:val="0"/>
          <w:numId w:val="66"/>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Unikanie podpisywania zdjęć/nagrań informacjami identyfikującymi dziecko z imienia i nazwiska. Jeśli konieczne jest podpisanie dziecka używamy tylko imienia.</w:t>
      </w:r>
    </w:p>
    <w:p w:rsidR="007365D8" w:rsidRPr="002F0A5F" w:rsidRDefault="007365D8" w:rsidP="002A3BAA">
      <w:pPr>
        <w:pStyle w:val="Akapitzlist"/>
        <w:numPr>
          <w:ilvl w:val="0"/>
          <w:numId w:val="66"/>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7365D8" w:rsidRPr="002F0A5F" w:rsidRDefault="007365D8" w:rsidP="007365D8">
      <w:pPr>
        <w:jc w:val="both"/>
        <w:rPr>
          <w:rFonts w:ascii="Times New Roman" w:hAnsi="Times New Roman" w:cs="Times New Roman"/>
          <w:kern w:val="0"/>
          <w:sz w:val="24"/>
          <w:szCs w:val="24"/>
        </w:rPr>
      </w:pPr>
    </w:p>
    <w:p w:rsidR="007365D8" w:rsidRPr="002F0A5F" w:rsidRDefault="007365D8" w:rsidP="007365D8">
      <w:pPr>
        <w:jc w:val="both"/>
        <w:rPr>
          <w:rFonts w:ascii="Times New Roman" w:hAnsi="Times New Roman" w:cs="Times New Roman"/>
          <w:kern w:val="0"/>
          <w:sz w:val="24"/>
          <w:szCs w:val="24"/>
        </w:rPr>
      </w:pPr>
      <w:r w:rsidRPr="002F0A5F">
        <w:rPr>
          <w:rFonts w:ascii="Times New Roman" w:hAnsi="Times New Roman" w:cs="Times New Roman"/>
          <w:kern w:val="0"/>
          <w:sz w:val="24"/>
          <w:szCs w:val="24"/>
        </w:rPr>
        <w:t>Zmniejszenie ryzyka kopiowania i niestosownego wykorzystania zdjęć/nagrań dzieci poprzez przyjęcie zasad:</w:t>
      </w:r>
    </w:p>
    <w:p w:rsidR="007365D8" w:rsidRPr="002F0A5F" w:rsidRDefault="007365D8" w:rsidP="002A3BAA">
      <w:pPr>
        <w:pStyle w:val="Akapitzlist"/>
        <w:numPr>
          <w:ilvl w:val="0"/>
          <w:numId w:val="67"/>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wszystkie dzieci znajdujące się na zdjęciu/nagraniu muszą być ubrane, a sytuacja zdjęcia/nagrania nie jest dla dziecka poniżająca, ośmieszająca ani nie ukazuje go w negatywnym kontekście,</w:t>
      </w:r>
    </w:p>
    <w:p w:rsidR="007365D8" w:rsidRPr="002F0A5F" w:rsidRDefault="007365D8" w:rsidP="002A3BAA">
      <w:pPr>
        <w:pStyle w:val="Akapitzlist"/>
        <w:numPr>
          <w:ilvl w:val="0"/>
          <w:numId w:val="67"/>
        </w:numPr>
        <w:jc w:val="both"/>
        <w:rPr>
          <w:rFonts w:ascii="Times New Roman" w:hAnsi="Times New Roman" w:cs="Times New Roman"/>
          <w:kern w:val="0"/>
          <w:sz w:val="24"/>
          <w:szCs w:val="24"/>
        </w:rPr>
      </w:pPr>
      <w:r w:rsidRPr="002F0A5F">
        <w:rPr>
          <w:rFonts w:ascii="Times New Roman" w:hAnsi="Times New Roman" w:cs="Times New Roman"/>
          <w:kern w:val="0"/>
          <w:sz w:val="24"/>
          <w:szCs w:val="24"/>
        </w:rPr>
        <w:t>zdjęcia/nagrania dzieci powinny się koncentrować na czynnościach wykonywanych przez dzieci i w miarę możliwości przedstawiać dzieci w grupie, a nie pojedyncze osoby.</w:t>
      </w:r>
    </w:p>
    <w:p w:rsidR="007365D8" w:rsidRPr="002F0A5F" w:rsidRDefault="007365D8" w:rsidP="007365D8">
      <w:pPr>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Rezygnację z publikacji zdjęć dzieci, nad którymi nie sprawujemy już opieki, jeśli one lub ich rodzice nie wyrazili zgody na wykorzystanie zdjęć po odejściu ze </w:t>
      </w:r>
      <w:r w:rsidR="003C261C" w:rsidRPr="002F0A5F">
        <w:rPr>
          <w:rFonts w:ascii="Times New Roman" w:hAnsi="Times New Roman" w:cs="Times New Roman"/>
          <w:kern w:val="0"/>
          <w:sz w:val="24"/>
          <w:szCs w:val="24"/>
        </w:rPr>
        <w:t xml:space="preserve">Szkoły </w:t>
      </w:r>
    </w:p>
    <w:p w:rsidR="007365D8" w:rsidRPr="002F0A5F" w:rsidRDefault="007365D8" w:rsidP="007365D8">
      <w:pPr>
        <w:jc w:val="both"/>
        <w:rPr>
          <w:rFonts w:ascii="Times New Roman" w:hAnsi="Times New Roman" w:cs="Times New Roman"/>
          <w:kern w:val="0"/>
          <w:sz w:val="24"/>
          <w:szCs w:val="24"/>
        </w:rPr>
      </w:pPr>
      <w:r w:rsidRPr="002F0A5F">
        <w:rPr>
          <w:rFonts w:ascii="Times New Roman" w:hAnsi="Times New Roman" w:cs="Times New Roman"/>
          <w:kern w:val="0"/>
          <w:sz w:val="24"/>
          <w:szCs w:val="24"/>
        </w:rPr>
        <w:t xml:space="preserve">Przyjęcie zasady, że wszystkie podejrzenia i problemy dotyczące niewłaściwego rozpowszechniania wizerunków dzieci należy rejestrować i zgłaszać dyrekcji zgodnie </w:t>
      </w:r>
      <w:r w:rsidR="003C261C" w:rsidRPr="002F0A5F">
        <w:rPr>
          <w:rFonts w:ascii="Times New Roman" w:hAnsi="Times New Roman" w:cs="Times New Roman"/>
          <w:i/>
          <w:kern w:val="0"/>
          <w:sz w:val="24"/>
          <w:szCs w:val="24"/>
        </w:rPr>
        <w:t>Polityką</w:t>
      </w:r>
      <w:r w:rsidRPr="002F0A5F">
        <w:rPr>
          <w:rFonts w:ascii="Times New Roman" w:hAnsi="Times New Roman" w:cs="Times New Roman"/>
          <w:kern w:val="0"/>
          <w:sz w:val="24"/>
          <w:szCs w:val="24"/>
        </w:rPr>
        <w:t>, podobnie jak inne niepokojące sygnały dotyczące zagrożenia bezpieczeństwa dzieci.</w:t>
      </w:r>
    </w:p>
    <w:p w:rsidR="007365D8" w:rsidRPr="002F0A5F" w:rsidRDefault="007365D8" w:rsidP="007365D8">
      <w:pPr>
        <w:jc w:val="both"/>
        <w:rPr>
          <w:rFonts w:ascii="Times New Roman" w:hAnsi="Times New Roman" w:cs="Times New Roman"/>
          <w:sz w:val="24"/>
          <w:szCs w:val="24"/>
        </w:rPr>
      </w:pPr>
    </w:p>
    <w:p w:rsidR="007365D8" w:rsidRPr="002F0A5F" w:rsidRDefault="007365D8" w:rsidP="007365D8">
      <w:pPr>
        <w:jc w:val="both"/>
        <w:rPr>
          <w:rFonts w:ascii="Times New Roman" w:hAnsi="Times New Roman" w:cs="Times New Roman"/>
          <w:b/>
          <w:bCs/>
          <w:sz w:val="24"/>
          <w:szCs w:val="24"/>
        </w:rPr>
      </w:pPr>
      <w:r w:rsidRPr="002F0A5F">
        <w:rPr>
          <w:rFonts w:ascii="Times New Roman" w:hAnsi="Times New Roman" w:cs="Times New Roman"/>
          <w:b/>
          <w:bCs/>
          <w:sz w:val="24"/>
          <w:szCs w:val="24"/>
        </w:rPr>
        <w:t xml:space="preserve">Rejestrowanie wizerunków dzieci do użytku </w:t>
      </w:r>
      <w:r w:rsidR="007C791E" w:rsidRPr="002F0A5F">
        <w:rPr>
          <w:rFonts w:ascii="Times New Roman" w:hAnsi="Times New Roman" w:cs="Times New Roman"/>
          <w:b/>
          <w:bCs/>
          <w:sz w:val="24"/>
          <w:szCs w:val="24"/>
        </w:rPr>
        <w:t xml:space="preserve">Zespołu Szkół nr 2 im. L. Skowyry w Przysusze </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 xml:space="preserve">W sytuacjach, w których </w:t>
      </w:r>
      <w:r w:rsidR="007C791E" w:rsidRPr="002F0A5F">
        <w:rPr>
          <w:rFonts w:ascii="Times New Roman" w:hAnsi="Times New Roman" w:cs="Times New Roman"/>
          <w:i/>
          <w:sz w:val="24"/>
          <w:szCs w:val="24"/>
        </w:rPr>
        <w:t>Szkoła</w:t>
      </w:r>
      <w:r w:rsidR="009274FD" w:rsidRPr="002F0A5F">
        <w:rPr>
          <w:rFonts w:ascii="Times New Roman" w:hAnsi="Times New Roman" w:cs="Times New Roman"/>
          <w:i/>
          <w:sz w:val="24"/>
          <w:szCs w:val="24"/>
        </w:rPr>
        <w:t xml:space="preserve"> </w:t>
      </w:r>
      <w:r w:rsidRPr="002F0A5F">
        <w:rPr>
          <w:rFonts w:ascii="Times New Roman" w:hAnsi="Times New Roman" w:cs="Times New Roman"/>
          <w:sz w:val="24"/>
          <w:szCs w:val="24"/>
        </w:rPr>
        <w:t>rejestruje wizerunki dzieci do własnego użytku, oświadcza że:</w:t>
      </w:r>
    </w:p>
    <w:p w:rsidR="007365D8" w:rsidRPr="002F0A5F" w:rsidRDefault="007365D8" w:rsidP="002A3BAA">
      <w:pPr>
        <w:pStyle w:val="Akapitzlist"/>
        <w:numPr>
          <w:ilvl w:val="0"/>
          <w:numId w:val="68"/>
        </w:numPr>
        <w:jc w:val="both"/>
        <w:rPr>
          <w:rFonts w:ascii="Times New Roman" w:hAnsi="Times New Roman" w:cs="Times New Roman"/>
          <w:sz w:val="24"/>
          <w:szCs w:val="24"/>
        </w:rPr>
      </w:pPr>
      <w:r w:rsidRPr="002F0A5F">
        <w:rPr>
          <w:rFonts w:ascii="Times New Roman" w:hAnsi="Times New Roman" w:cs="Times New Roman"/>
          <w:sz w:val="24"/>
          <w:szCs w:val="24"/>
        </w:rPr>
        <w:t>Dzieci i rodzice zawsze będą poinformowani o tym, że dane wydarzenie będzie rejestrowane.</w:t>
      </w:r>
    </w:p>
    <w:p w:rsidR="007365D8" w:rsidRPr="002F0A5F" w:rsidRDefault="007365D8" w:rsidP="002A3BAA">
      <w:pPr>
        <w:pStyle w:val="Akapitzlist"/>
        <w:numPr>
          <w:ilvl w:val="0"/>
          <w:numId w:val="68"/>
        </w:numPr>
        <w:jc w:val="both"/>
        <w:rPr>
          <w:rFonts w:ascii="Times New Roman" w:hAnsi="Times New Roman" w:cs="Times New Roman"/>
          <w:sz w:val="24"/>
          <w:szCs w:val="24"/>
        </w:rPr>
      </w:pPr>
      <w:r w:rsidRPr="002F0A5F">
        <w:rPr>
          <w:rFonts w:ascii="Times New Roman" w:hAnsi="Times New Roman" w:cs="Times New Roman"/>
          <w:sz w:val="24"/>
          <w:szCs w:val="24"/>
        </w:rPr>
        <w:t>Zgoda rodziców na rejestrację wydarzenia zostanie przyjęta przez nas na piśmie oraz uzyskamy przynajmniej ustną zgodę dziecka.</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lastRenderedPageBreak/>
        <w:t>Jeśli rejestracja wydarzenia zostanie zlecona osobie zewnętrznej ( fotograf lub operator) zadbamy o bezpieczeństwo dzieci i młodzieży poprzez:</w:t>
      </w:r>
    </w:p>
    <w:p w:rsidR="007365D8" w:rsidRPr="002F0A5F" w:rsidRDefault="007365D8" w:rsidP="002A3BAA">
      <w:pPr>
        <w:pStyle w:val="Akapitzlist"/>
        <w:numPr>
          <w:ilvl w:val="0"/>
          <w:numId w:val="69"/>
        </w:numPr>
        <w:jc w:val="both"/>
        <w:rPr>
          <w:rFonts w:ascii="Times New Roman" w:hAnsi="Times New Roman" w:cs="Times New Roman"/>
          <w:sz w:val="24"/>
          <w:szCs w:val="24"/>
        </w:rPr>
      </w:pPr>
      <w:r w:rsidRPr="002F0A5F">
        <w:rPr>
          <w:rFonts w:ascii="Times New Roman" w:hAnsi="Times New Roman" w:cs="Times New Roman"/>
          <w:sz w:val="24"/>
          <w:szCs w:val="24"/>
        </w:rPr>
        <w:t>zobowiązanie osoby/firmy rejestrującej wydarzenie do przestrzegania niniejszych wytycznych,</w:t>
      </w:r>
    </w:p>
    <w:p w:rsidR="007365D8" w:rsidRPr="002F0A5F" w:rsidRDefault="007365D8" w:rsidP="002A3BAA">
      <w:pPr>
        <w:pStyle w:val="Akapitzlist"/>
        <w:numPr>
          <w:ilvl w:val="0"/>
          <w:numId w:val="69"/>
        </w:numPr>
        <w:jc w:val="both"/>
        <w:rPr>
          <w:rFonts w:ascii="Times New Roman" w:hAnsi="Times New Roman" w:cs="Times New Roman"/>
          <w:sz w:val="24"/>
          <w:szCs w:val="24"/>
        </w:rPr>
      </w:pPr>
      <w:r w:rsidRPr="002F0A5F">
        <w:rPr>
          <w:rFonts w:ascii="Times New Roman" w:hAnsi="Times New Roman" w:cs="Times New Roman"/>
          <w:sz w:val="24"/>
          <w:szCs w:val="24"/>
        </w:rPr>
        <w:t>zobowiązanie osoby/firmy rejestrującej wydarzenie do noszenia identyfikatora w czasie trwania wydarzenia,</w:t>
      </w:r>
    </w:p>
    <w:p w:rsidR="007365D8" w:rsidRPr="002F0A5F" w:rsidRDefault="007365D8" w:rsidP="002A3BAA">
      <w:pPr>
        <w:pStyle w:val="Akapitzlist"/>
        <w:numPr>
          <w:ilvl w:val="0"/>
          <w:numId w:val="69"/>
        </w:numPr>
        <w:jc w:val="both"/>
        <w:rPr>
          <w:rFonts w:ascii="Times New Roman" w:hAnsi="Times New Roman" w:cs="Times New Roman"/>
          <w:sz w:val="24"/>
          <w:szCs w:val="24"/>
        </w:rPr>
      </w:pPr>
      <w:r w:rsidRPr="002F0A5F">
        <w:rPr>
          <w:rFonts w:ascii="Times New Roman" w:hAnsi="Times New Roman" w:cs="Times New Roman"/>
          <w:sz w:val="24"/>
          <w:szCs w:val="24"/>
        </w:rPr>
        <w:t xml:space="preserve">niedopuszczenie do sytuacji, w której osoba/firma rejestrująca będzie przebywała z dziećmi bez nadzoru pracownika </w:t>
      </w:r>
      <w:r w:rsidR="003C261C" w:rsidRPr="002F0A5F">
        <w:rPr>
          <w:rFonts w:ascii="Times New Roman" w:hAnsi="Times New Roman" w:cs="Times New Roman"/>
          <w:sz w:val="24"/>
          <w:szCs w:val="24"/>
        </w:rPr>
        <w:t xml:space="preserve">Szkoły </w:t>
      </w:r>
    </w:p>
    <w:p w:rsidR="007365D8" w:rsidRPr="002F0A5F" w:rsidRDefault="007365D8" w:rsidP="002A3BAA">
      <w:pPr>
        <w:pStyle w:val="Akapitzlist"/>
        <w:numPr>
          <w:ilvl w:val="0"/>
          <w:numId w:val="69"/>
        </w:numPr>
        <w:jc w:val="both"/>
        <w:rPr>
          <w:rFonts w:ascii="Times New Roman" w:hAnsi="Times New Roman" w:cs="Times New Roman"/>
          <w:sz w:val="24"/>
          <w:szCs w:val="24"/>
        </w:rPr>
      </w:pPr>
      <w:r w:rsidRPr="002F0A5F">
        <w:rPr>
          <w:rFonts w:ascii="Times New Roman" w:hAnsi="Times New Roman" w:cs="Times New Roman"/>
          <w:sz w:val="24"/>
          <w:szCs w:val="24"/>
        </w:rPr>
        <w:t>poinformowanie rodziców oraz dzieci, że osoba/firma rejestru</w:t>
      </w:r>
      <w:r w:rsidR="003C261C" w:rsidRPr="002F0A5F">
        <w:rPr>
          <w:rFonts w:ascii="Times New Roman" w:hAnsi="Times New Roman" w:cs="Times New Roman"/>
          <w:sz w:val="24"/>
          <w:szCs w:val="24"/>
        </w:rPr>
        <w:t>j</w:t>
      </w:r>
      <w:r w:rsidRPr="002F0A5F">
        <w:rPr>
          <w:rFonts w:ascii="Times New Roman" w:hAnsi="Times New Roman" w:cs="Times New Roman"/>
          <w:sz w:val="24"/>
          <w:szCs w:val="24"/>
        </w:rPr>
        <w:t>ąca wydarzenie będzie obecna podczas wydarzenia i upewnienie się, że rodzice/opiekunowie prawni udzielili pisemnej zgody na rejestrowanie wizerunku ich dzieci.</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Jeśli wizerunek dziecka stanowi jedynie szczegół całości takiej jak zgromadzenie, krajobraz, impreza publiczna, zgoda rodziców/opiekunów prawnych dziecka nie jest wymagana.</w:t>
      </w:r>
    </w:p>
    <w:p w:rsidR="007365D8" w:rsidRPr="002F0A5F" w:rsidRDefault="007365D8" w:rsidP="007365D8">
      <w:pPr>
        <w:jc w:val="both"/>
        <w:rPr>
          <w:rFonts w:ascii="Times New Roman" w:hAnsi="Times New Roman" w:cs="Times New Roman"/>
          <w:b/>
          <w:bCs/>
          <w:sz w:val="24"/>
          <w:szCs w:val="24"/>
        </w:rPr>
      </w:pPr>
      <w:r w:rsidRPr="002F0A5F">
        <w:rPr>
          <w:rFonts w:ascii="Times New Roman" w:hAnsi="Times New Roman" w:cs="Times New Roman"/>
          <w:b/>
          <w:bCs/>
          <w:sz w:val="24"/>
          <w:szCs w:val="24"/>
        </w:rPr>
        <w:t>Rejestrowanie wizerunków dzieci do prywatnego użytku</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W sytuacjach, w których rodzice lub widzowie szkolnych wydarzeń i uroczystości itd. rejestrują wizerunki dzieci do prywatnego użytku, informujemy na początku każdego z tych wydarzeń o tym, że:</w:t>
      </w:r>
    </w:p>
    <w:p w:rsidR="007365D8" w:rsidRPr="002F0A5F" w:rsidRDefault="007365D8" w:rsidP="002A3BAA">
      <w:pPr>
        <w:pStyle w:val="Akapitzlist"/>
        <w:numPr>
          <w:ilvl w:val="0"/>
          <w:numId w:val="70"/>
        </w:numPr>
        <w:jc w:val="both"/>
        <w:rPr>
          <w:rFonts w:ascii="Times New Roman" w:hAnsi="Times New Roman" w:cs="Times New Roman"/>
          <w:sz w:val="24"/>
          <w:szCs w:val="24"/>
        </w:rPr>
      </w:pPr>
      <w:r w:rsidRPr="002F0A5F">
        <w:rPr>
          <w:rFonts w:ascii="Times New Roman" w:hAnsi="Times New Roman" w:cs="Times New Roman"/>
          <w:sz w:val="24"/>
          <w:szCs w:val="24"/>
        </w:rPr>
        <w:t>Wykorzystanie, przetwarzanie i publikowanie zdjęć/nagrań zawierających wizerunki dzieci i osób dorosłych wymaga udzielenia zgody przez te osoby, w przypadku dzieci – przez ich rodziców.</w:t>
      </w:r>
    </w:p>
    <w:p w:rsidR="007365D8" w:rsidRPr="002F0A5F" w:rsidRDefault="007365D8" w:rsidP="002A3BAA">
      <w:pPr>
        <w:pStyle w:val="Akapitzlist"/>
        <w:numPr>
          <w:ilvl w:val="0"/>
          <w:numId w:val="70"/>
        </w:numPr>
        <w:jc w:val="both"/>
        <w:rPr>
          <w:rFonts w:ascii="Times New Roman" w:hAnsi="Times New Roman" w:cs="Times New Roman"/>
          <w:sz w:val="24"/>
          <w:szCs w:val="24"/>
        </w:rPr>
      </w:pPr>
      <w:r w:rsidRPr="002F0A5F">
        <w:rPr>
          <w:rFonts w:ascii="Times New Roman" w:hAnsi="Times New Roman" w:cs="Times New Roman"/>
          <w:sz w:val="24"/>
          <w:szCs w:val="24"/>
        </w:rPr>
        <w:t>Zdjęcia lub nagrania zawierające wizerunki dzieci nie powinny być udostępniane w mediach społecznościowych ani na serwisach otwartych, chyba że rodzice lub opiekunowie prawni tych dzieci wyrażą na to zgodę,</w:t>
      </w:r>
    </w:p>
    <w:p w:rsidR="007365D8" w:rsidRPr="002F0A5F" w:rsidRDefault="007365D8" w:rsidP="002A3BAA">
      <w:pPr>
        <w:pStyle w:val="Akapitzlist"/>
        <w:numPr>
          <w:ilvl w:val="0"/>
          <w:numId w:val="70"/>
        </w:numPr>
        <w:jc w:val="both"/>
        <w:rPr>
          <w:rFonts w:ascii="Times New Roman" w:hAnsi="Times New Roman" w:cs="Times New Roman"/>
          <w:sz w:val="24"/>
          <w:szCs w:val="24"/>
        </w:rPr>
      </w:pPr>
      <w:r w:rsidRPr="002F0A5F">
        <w:rPr>
          <w:rFonts w:ascii="Times New Roman" w:hAnsi="Times New Roman" w:cs="Times New Roman"/>
          <w:sz w:val="24"/>
          <w:szCs w:val="24"/>
        </w:rPr>
        <w:t>Przed publikacją zdjęcia/nagrania online zawsze warto sprawdzić ustawienia prywatności, aby upewnić się, kto będzie mógł uzyskać dostęp do wizerunku dziecka.</w:t>
      </w:r>
    </w:p>
    <w:p w:rsidR="007365D8" w:rsidRPr="002F0A5F" w:rsidRDefault="007365D8" w:rsidP="007365D8">
      <w:pPr>
        <w:jc w:val="both"/>
        <w:rPr>
          <w:rFonts w:ascii="Times New Roman" w:hAnsi="Times New Roman" w:cs="Times New Roman"/>
          <w:b/>
          <w:bCs/>
          <w:sz w:val="24"/>
          <w:szCs w:val="24"/>
        </w:rPr>
      </w:pPr>
      <w:r w:rsidRPr="002F0A5F">
        <w:rPr>
          <w:rFonts w:ascii="Times New Roman" w:hAnsi="Times New Roman" w:cs="Times New Roman"/>
          <w:b/>
          <w:bCs/>
          <w:sz w:val="24"/>
          <w:szCs w:val="24"/>
        </w:rPr>
        <w:t>Rejestrowanie wizerunku dzieci przez osoby trzecie i media</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 xml:space="preserve">Jeśli przedstawiciele mediów lub dowolna inna osoba będą chcieli zarejestrować organizowane przez </w:t>
      </w:r>
      <w:r w:rsidR="007C791E" w:rsidRPr="002F0A5F">
        <w:rPr>
          <w:rFonts w:ascii="Times New Roman" w:hAnsi="Times New Roman" w:cs="Times New Roman"/>
          <w:i/>
          <w:sz w:val="24"/>
          <w:szCs w:val="24"/>
        </w:rPr>
        <w:t>Szkołę</w:t>
      </w:r>
      <w:r w:rsidRPr="002F0A5F">
        <w:rPr>
          <w:rFonts w:ascii="Times New Roman" w:hAnsi="Times New Roman" w:cs="Times New Roman"/>
          <w:sz w:val="24"/>
          <w:szCs w:val="24"/>
        </w:rPr>
        <w:t xml:space="preserve">wydarzenie i opublikować zebrany materiał, muszą zgłosić taką prośbę wcześniej i uzyskać zgodę dyrekcji. W takiej sytuacji upewnimy się, że rodzice/opiekunowie prawni udzielili pisemnej zgody na rejestrowanie wizerunku ich dzieci. </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Oczekujemy informacji o:</w:t>
      </w:r>
    </w:p>
    <w:p w:rsidR="007365D8" w:rsidRPr="002F0A5F" w:rsidRDefault="007365D8" w:rsidP="002A3BAA">
      <w:pPr>
        <w:pStyle w:val="Akapitzlist"/>
        <w:numPr>
          <w:ilvl w:val="0"/>
          <w:numId w:val="71"/>
        </w:numPr>
        <w:jc w:val="both"/>
        <w:rPr>
          <w:rFonts w:ascii="Times New Roman" w:hAnsi="Times New Roman" w:cs="Times New Roman"/>
          <w:sz w:val="24"/>
          <w:szCs w:val="24"/>
        </w:rPr>
      </w:pPr>
      <w:r w:rsidRPr="002F0A5F">
        <w:rPr>
          <w:rFonts w:ascii="Times New Roman" w:hAnsi="Times New Roman" w:cs="Times New Roman"/>
          <w:sz w:val="24"/>
          <w:szCs w:val="24"/>
        </w:rPr>
        <w:t>imieniu, nazwisku i adresie osoby lub redakcji występującej o zgodę,</w:t>
      </w:r>
    </w:p>
    <w:p w:rsidR="007365D8" w:rsidRPr="002F0A5F" w:rsidRDefault="007365D8" w:rsidP="002A3BAA">
      <w:pPr>
        <w:pStyle w:val="Akapitzlist"/>
        <w:numPr>
          <w:ilvl w:val="0"/>
          <w:numId w:val="71"/>
        </w:numPr>
        <w:jc w:val="both"/>
        <w:rPr>
          <w:rFonts w:ascii="Times New Roman" w:hAnsi="Times New Roman" w:cs="Times New Roman"/>
          <w:sz w:val="24"/>
          <w:szCs w:val="24"/>
        </w:rPr>
      </w:pPr>
      <w:r w:rsidRPr="002F0A5F">
        <w:rPr>
          <w:rFonts w:ascii="Times New Roman" w:hAnsi="Times New Roman" w:cs="Times New Roman"/>
          <w:sz w:val="24"/>
          <w:szCs w:val="24"/>
        </w:rPr>
        <w:t>uzasadnieniu potrzeby rejestrowania wydarzenia oraz informacji, w jaki sposób i w jakim kontekście zostanie wykorzystany zebrany materiał,</w:t>
      </w:r>
    </w:p>
    <w:p w:rsidR="007365D8" w:rsidRPr="002F0A5F" w:rsidRDefault="007365D8" w:rsidP="002A3BAA">
      <w:pPr>
        <w:pStyle w:val="Akapitzlist"/>
        <w:numPr>
          <w:ilvl w:val="0"/>
          <w:numId w:val="71"/>
        </w:numPr>
        <w:jc w:val="both"/>
        <w:rPr>
          <w:rFonts w:ascii="Times New Roman" w:hAnsi="Times New Roman" w:cs="Times New Roman"/>
          <w:sz w:val="24"/>
          <w:szCs w:val="24"/>
        </w:rPr>
      </w:pPr>
      <w:r w:rsidRPr="002F0A5F">
        <w:rPr>
          <w:rFonts w:ascii="Times New Roman" w:hAnsi="Times New Roman" w:cs="Times New Roman"/>
          <w:sz w:val="24"/>
          <w:szCs w:val="24"/>
        </w:rPr>
        <w:t>podpisanej deklaracji o zgodności podanych informacji ze stanem faktycznym.</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Personelowi szkoły nie wolno umożliwiać przedstawicielom mediów i osobom nieupoważnionym utrwalania wizerunku dziecka na terenie instytucji bez pisemnej zgody rodzica dziecka oraz bez zgody dyrekcji.</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 xml:space="preserve">Personel szkoły nie kontaktuje przedstawicieli mediów z dziećmi, nie przekazuje mediom kontaktu do rodziców dzieci i nie wypowiada się w kontakcie z przedstawicielami mediów o </w:t>
      </w:r>
      <w:r w:rsidRPr="002F0A5F">
        <w:rPr>
          <w:rFonts w:ascii="Times New Roman" w:hAnsi="Times New Roman" w:cs="Times New Roman"/>
          <w:sz w:val="24"/>
          <w:szCs w:val="24"/>
        </w:rPr>
        <w:lastRenderedPageBreak/>
        <w:t>sprawie dziecka lub jego rodzicach. Zakaz ten dotyczy także sytuacji, gdy pracownik jest przekonany, że jego wypowiedź nie jest w żaden sposób utrwalana.</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rsidR="007365D8" w:rsidRPr="002F0A5F" w:rsidRDefault="007365D8" w:rsidP="007365D8">
      <w:pPr>
        <w:jc w:val="both"/>
        <w:rPr>
          <w:rFonts w:ascii="Times New Roman" w:hAnsi="Times New Roman" w:cs="Times New Roman"/>
          <w:b/>
          <w:bCs/>
          <w:sz w:val="24"/>
          <w:szCs w:val="24"/>
        </w:rPr>
      </w:pPr>
    </w:p>
    <w:p w:rsidR="007365D8" w:rsidRPr="002F0A5F" w:rsidRDefault="007365D8" w:rsidP="007365D8">
      <w:pPr>
        <w:jc w:val="both"/>
        <w:rPr>
          <w:rFonts w:ascii="Times New Roman" w:hAnsi="Times New Roman" w:cs="Times New Roman"/>
          <w:b/>
          <w:bCs/>
          <w:sz w:val="24"/>
          <w:szCs w:val="24"/>
        </w:rPr>
      </w:pPr>
      <w:r w:rsidRPr="002F0A5F">
        <w:rPr>
          <w:rFonts w:ascii="Times New Roman" w:hAnsi="Times New Roman" w:cs="Times New Roman"/>
          <w:b/>
          <w:bCs/>
          <w:sz w:val="24"/>
          <w:szCs w:val="24"/>
        </w:rPr>
        <w:t>Zasady w przypadku niewyrażenia zgody na rejestrowanie wizerunku dziecka</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7365D8" w:rsidRPr="002F0A5F" w:rsidRDefault="007365D8" w:rsidP="007365D8">
      <w:pPr>
        <w:jc w:val="both"/>
        <w:rPr>
          <w:rFonts w:ascii="Times New Roman" w:hAnsi="Times New Roman" w:cs="Times New Roman"/>
          <w:b/>
          <w:bCs/>
          <w:sz w:val="24"/>
          <w:szCs w:val="24"/>
        </w:rPr>
      </w:pPr>
    </w:p>
    <w:p w:rsidR="007365D8" w:rsidRPr="002F0A5F" w:rsidRDefault="007365D8" w:rsidP="007365D8">
      <w:pPr>
        <w:jc w:val="both"/>
        <w:rPr>
          <w:rFonts w:ascii="Times New Roman" w:hAnsi="Times New Roman" w:cs="Times New Roman"/>
          <w:b/>
          <w:bCs/>
          <w:sz w:val="24"/>
          <w:szCs w:val="24"/>
        </w:rPr>
      </w:pPr>
      <w:r w:rsidRPr="002F0A5F">
        <w:rPr>
          <w:rFonts w:ascii="Times New Roman" w:hAnsi="Times New Roman" w:cs="Times New Roman"/>
          <w:b/>
          <w:bCs/>
          <w:sz w:val="24"/>
          <w:szCs w:val="24"/>
        </w:rPr>
        <w:t>Przechowywanie zdjęć i nagrań</w:t>
      </w:r>
    </w:p>
    <w:p w:rsidR="007365D8" w:rsidRPr="002F0A5F" w:rsidRDefault="007365D8" w:rsidP="007365D8">
      <w:pPr>
        <w:jc w:val="both"/>
        <w:rPr>
          <w:rFonts w:ascii="Times New Roman" w:hAnsi="Times New Roman" w:cs="Times New Roman"/>
          <w:sz w:val="24"/>
          <w:szCs w:val="24"/>
        </w:rPr>
      </w:pPr>
      <w:r w:rsidRPr="002F0A5F">
        <w:rPr>
          <w:rFonts w:ascii="Times New Roman" w:hAnsi="Times New Roman" w:cs="Times New Roman"/>
          <w:sz w:val="24"/>
          <w:szCs w:val="24"/>
        </w:rPr>
        <w:t>Przechowujemy materiały zawierające wizerunek dzieci w sposób zgodny z prawem i bezpieczny dla dzieci:</w:t>
      </w:r>
    </w:p>
    <w:p w:rsidR="007365D8" w:rsidRPr="002F0A5F" w:rsidRDefault="007365D8" w:rsidP="002A3BAA">
      <w:pPr>
        <w:pStyle w:val="Akapitzlist"/>
        <w:numPr>
          <w:ilvl w:val="0"/>
          <w:numId w:val="72"/>
        </w:numPr>
        <w:jc w:val="both"/>
        <w:rPr>
          <w:rFonts w:ascii="Times New Roman" w:hAnsi="Times New Roman" w:cs="Times New Roman"/>
          <w:sz w:val="24"/>
          <w:szCs w:val="24"/>
        </w:rPr>
      </w:pPr>
      <w:r w:rsidRPr="002F0A5F">
        <w:rPr>
          <w:rFonts w:ascii="Times New Roman" w:hAnsi="Times New Roman" w:cs="Times New Roman"/>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7365D8" w:rsidRPr="002F0A5F" w:rsidRDefault="007365D8" w:rsidP="002A3BAA">
      <w:pPr>
        <w:pStyle w:val="Akapitzlist"/>
        <w:numPr>
          <w:ilvl w:val="0"/>
          <w:numId w:val="72"/>
        </w:numPr>
        <w:jc w:val="both"/>
        <w:rPr>
          <w:rFonts w:ascii="Times New Roman" w:hAnsi="Times New Roman" w:cs="Times New Roman"/>
          <w:sz w:val="24"/>
          <w:szCs w:val="24"/>
        </w:rPr>
      </w:pPr>
      <w:r w:rsidRPr="002F0A5F">
        <w:rPr>
          <w:rFonts w:ascii="Times New Roman" w:hAnsi="Times New Roman" w:cs="Times New Roman"/>
          <w:sz w:val="24"/>
          <w:szCs w:val="24"/>
        </w:rPr>
        <w:t>Nie przechowujemy materiałów elektronicznych zawierających wizerunki dzieci na nośnikach nieszyfrowanych ani mobilnych, takich jak telefony komórkowe i urządzenia z pamięcią przenośną (np. pendrive).</w:t>
      </w:r>
    </w:p>
    <w:p w:rsidR="007365D8" w:rsidRPr="002F0A5F" w:rsidRDefault="007365D8" w:rsidP="002A3BAA">
      <w:pPr>
        <w:pStyle w:val="Akapitzlist"/>
        <w:numPr>
          <w:ilvl w:val="0"/>
          <w:numId w:val="72"/>
        </w:numPr>
        <w:jc w:val="both"/>
        <w:rPr>
          <w:rFonts w:ascii="Times New Roman" w:hAnsi="Times New Roman" w:cs="Times New Roman"/>
          <w:sz w:val="24"/>
          <w:szCs w:val="24"/>
        </w:rPr>
      </w:pPr>
      <w:r w:rsidRPr="002F0A5F">
        <w:rPr>
          <w:rFonts w:ascii="Times New Roman" w:hAnsi="Times New Roman" w:cs="Times New Roman"/>
          <w:sz w:val="24"/>
          <w:szCs w:val="24"/>
        </w:rPr>
        <w:t>Nie wyrażamy zgody na używanie przez pracowników osobistych urządzeń rejestrujących (tj. telefony komórkowe, aparaty fotograficzne, kamery) w celu rejestrowania wizerunków dzieci.</w:t>
      </w:r>
    </w:p>
    <w:p w:rsidR="007365D8" w:rsidRPr="002F0A5F" w:rsidRDefault="007365D8" w:rsidP="002A3BAA">
      <w:pPr>
        <w:pStyle w:val="Akapitzlist"/>
        <w:numPr>
          <w:ilvl w:val="0"/>
          <w:numId w:val="72"/>
        </w:numPr>
        <w:jc w:val="both"/>
        <w:rPr>
          <w:rFonts w:ascii="Times New Roman" w:hAnsi="Times New Roman" w:cs="Times New Roman"/>
          <w:sz w:val="24"/>
          <w:szCs w:val="24"/>
        </w:rPr>
      </w:pPr>
      <w:r w:rsidRPr="002F0A5F">
        <w:rPr>
          <w:rFonts w:ascii="Times New Roman" w:hAnsi="Times New Roman" w:cs="Times New Roman"/>
          <w:sz w:val="24"/>
          <w:szCs w:val="24"/>
        </w:rPr>
        <w:t>Jedynym sprzętem, którego używamy jako S</w:t>
      </w:r>
      <w:r w:rsidR="003C261C" w:rsidRPr="002F0A5F">
        <w:rPr>
          <w:rFonts w:ascii="Times New Roman" w:hAnsi="Times New Roman" w:cs="Times New Roman"/>
          <w:sz w:val="24"/>
          <w:szCs w:val="24"/>
        </w:rPr>
        <w:t xml:space="preserve">zkoła </w:t>
      </w:r>
      <w:r w:rsidRPr="002F0A5F">
        <w:rPr>
          <w:rFonts w:ascii="Times New Roman" w:hAnsi="Times New Roman" w:cs="Times New Roman"/>
          <w:sz w:val="24"/>
          <w:szCs w:val="24"/>
        </w:rPr>
        <w:t>, są urządzenia</w:t>
      </w:r>
      <w:r w:rsidR="003C261C" w:rsidRPr="002F0A5F">
        <w:rPr>
          <w:rFonts w:ascii="Times New Roman" w:hAnsi="Times New Roman" w:cs="Times New Roman"/>
          <w:sz w:val="24"/>
          <w:szCs w:val="24"/>
        </w:rPr>
        <w:t xml:space="preserve"> rejestrujące należące do Szkoły</w:t>
      </w:r>
      <w:r w:rsidRPr="002F0A5F">
        <w:rPr>
          <w:rFonts w:ascii="Times New Roman" w:hAnsi="Times New Roman" w:cs="Times New Roman"/>
          <w:sz w:val="24"/>
          <w:szCs w:val="24"/>
        </w:rPr>
        <w:t>.</w:t>
      </w:r>
    </w:p>
    <w:p w:rsidR="007365D8" w:rsidRPr="002F0A5F" w:rsidRDefault="007365D8" w:rsidP="007365D8">
      <w:pPr>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sectPr w:rsidR="007365D8" w:rsidRPr="002F0A5F">
          <w:pgSz w:w="11906" w:h="16838"/>
          <w:pgMar w:top="1417" w:right="1417" w:bottom="1417" w:left="1417" w:header="708" w:footer="708" w:gutter="0"/>
          <w:cols w:space="708"/>
          <w:docGrid w:linePitch="360"/>
        </w:sectPr>
      </w:pPr>
    </w:p>
    <w:p w:rsidR="003C261C" w:rsidRPr="002F0A5F" w:rsidRDefault="003C261C" w:rsidP="003C261C">
      <w:pPr>
        <w:autoSpaceDE w:val="0"/>
        <w:autoSpaceDN w:val="0"/>
        <w:adjustRightInd w:val="0"/>
        <w:spacing w:line="276" w:lineRule="auto"/>
        <w:jc w:val="right"/>
        <w:rPr>
          <w:rFonts w:ascii="Times New Roman" w:hAnsi="Times New Roman" w:cs="Times New Roman"/>
          <w:b/>
          <w:bCs/>
          <w:i/>
          <w:sz w:val="20"/>
          <w:szCs w:val="20"/>
        </w:rPr>
      </w:pPr>
      <w:r w:rsidRPr="002F0A5F">
        <w:rPr>
          <w:rFonts w:ascii="Times New Roman" w:hAnsi="Times New Roman" w:cs="Times New Roman"/>
          <w:b/>
          <w:bCs/>
          <w:i/>
          <w:sz w:val="20"/>
          <w:szCs w:val="20"/>
        </w:rPr>
        <w:lastRenderedPageBreak/>
        <w:t>Załącznik nr 10.do Polityki Ochrony Małoletnich przed Krzywdzeniem</w:t>
      </w:r>
    </w:p>
    <w:p w:rsidR="007365D8" w:rsidRPr="002F0A5F" w:rsidRDefault="007365D8" w:rsidP="007365D8">
      <w:pPr>
        <w:jc w:val="center"/>
        <w:rPr>
          <w:rFonts w:ascii="Times New Roman" w:hAnsi="Times New Roman" w:cs="Times New Roman"/>
          <w:b/>
          <w:bCs/>
          <w:sz w:val="40"/>
          <w:szCs w:val="40"/>
        </w:rPr>
      </w:pPr>
    </w:p>
    <w:p w:rsidR="007365D8" w:rsidRPr="002F0A5F" w:rsidRDefault="007365D8" w:rsidP="007365D8">
      <w:pPr>
        <w:jc w:val="center"/>
        <w:rPr>
          <w:rFonts w:ascii="Times New Roman" w:hAnsi="Times New Roman" w:cs="Times New Roman"/>
          <w:b/>
          <w:bCs/>
          <w:sz w:val="40"/>
          <w:szCs w:val="40"/>
        </w:rPr>
      </w:pPr>
    </w:p>
    <w:p w:rsidR="007365D8" w:rsidRPr="002F0A5F" w:rsidRDefault="007365D8" w:rsidP="007365D8">
      <w:pPr>
        <w:jc w:val="center"/>
        <w:rPr>
          <w:rFonts w:ascii="Times New Roman" w:hAnsi="Times New Roman" w:cs="Times New Roman"/>
          <w:b/>
          <w:bCs/>
          <w:sz w:val="40"/>
          <w:szCs w:val="40"/>
        </w:rPr>
      </w:pPr>
      <w:r w:rsidRPr="002F0A5F">
        <w:rPr>
          <w:rFonts w:ascii="Times New Roman" w:hAnsi="Times New Roman" w:cs="Times New Roman"/>
          <w:b/>
          <w:bCs/>
          <w:sz w:val="40"/>
          <w:szCs w:val="40"/>
        </w:rPr>
        <w:t>Ankieta (monitorująca)</w:t>
      </w:r>
    </w:p>
    <w:p w:rsidR="007365D8" w:rsidRPr="002F0A5F" w:rsidRDefault="007365D8" w:rsidP="007365D8">
      <w:pPr>
        <w:jc w:val="center"/>
        <w:rPr>
          <w:rFonts w:ascii="Times New Roman" w:hAnsi="Times New Roman" w:cs="Times New Roman"/>
          <w:b/>
          <w:bCs/>
          <w:sz w:val="40"/>
          <w:szCs w:val="40"/>
        </w:rPr>
      </w:pPr>
    </w:p>
    <w:p w:rsidR="007365D8" w:rsidRPr="002F0A5F" w:rsidRDefault="007365D8" w:rsidP="007365D8">
      <w:pPr>
        <w:jc w:val="center"/>
        <w:rPr>
          <w:rFonts w:ascii="Times New Roman" w:hAnsi="Times New Roman" w:cs="Times New Roman"/>
          <w:b/>
          <w:bCs/>
          <w:sz w:val="40"/>
          <w:szCs w:val="40"/>
        </w:rPr>
      </w:pP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tblPr>
      <w:tblGrid>
        <w:gridCol w:w="5480"/>
        <w:gridCol w:w="1750"/>
        <w:gridCol w:w="1559"/>
      </w:tblGrid>
      <w:tr w:rsidR="007365D8" w:rsidRPr="002F0A5F" w:rsidTr="00DF084F">
        <w:trPr>
          <w:trHeight w:val="505"/>
        </w:trPr>
        <w:tc>
          <w:tcPr>
            <w:tcW w:w="5480" w:type="dxa"/>
            <w:shd w:val="clear" w:color="auto" w:fill="B8B8B8"/>
          </w:tcPr>
          <w:p w:rsidR="007365D8" w:rsidRPr="002F0A5F" w:rsidRDefault="007365D8" w:rsidP="00DF084F">
            <w:pPr>
              <w:spacing w:after="160" w:line="259" w:lineRule="auto"/>
              <w:rPr>
                <w:rFonts w:ascii="Times New Roman" w:hAnsi="Times New Roman" w:cs="Times New Roman"/>
                <w:b/>
                <w:bCs/>
                <w:sz w:val="24"/>
                <w:szCs w:val="24"/>
              </w:rPr>
            </w:pPr>
            <w:r w:rsidRPr="002F0A5F">
              <w:rPr>
                <w:rFonts w:ascii="Times New Roman" w:hAnsi="Times New Roman" w:cs="Times New Roman"/>
                <w:b/>
                <w:bCs/>
                <w:sz w:val="24"/>
                <w:szCs w:val="24"/>
              </w:rPr>
              <w:t>Pytania</w:t>
            </w:r>
            <w:r w:rsidR="009274FD" w:rsidRPr="002F0A5F">
              <w:rPr>
                <w:rFonts w:ascii="Times New Roman" w:hAnsi="Times New Roman" w:cs="Times New Roman"/>
                <w:b/>
                <w:bCs/>
                <w:sz w:val="24"/>
                <w:szCs w:val="24"/>
              </w:rPr>
              <w:t xml:space="preserve"> </w:t>
            </w:r>
            <w:r w:rsidRPr="002F0A5F">
              <w:rPr>
                <w:rFonts w:ascii="Times New Roman" w:hAnsi="Times New Roman" w:cs="Times New Roman"/>
                <w:b/>
                <w:bCs/>
                <w:sz w:val="24"/>
                <w:szCs w:val="24"/>
              </w:rPr>
              <w:t>ankietowe</w:t>
            </w:r>
          </w:p>
        </w:tc>
        <w:tc>
          <w:tcPr>
            <w:tcW w:w="1750" w:type="dxa"/>
            <w:shd w:val="clear" w:color="auto" w:fill="B8B8B8"/>
            <w:vAlign w:val="center"/>
          </w:tcPr>
          <w:p w:rsidR="007365D8" w:rsidRPr="002F0A5F" w:rsidRDefault="007365D8" w:rsidP="00DF084F">
            <w:pPr>
              <w:spacing w:line="259" w:lineRule="auto"/>
              <w:ind w:left="152"/>
              <w:rPr>
                <w:rFonts w:ascii="Times New Roman" w:hAnsi="Times New Roman" w:cs="Times New Roman"/>
                <w:b/>
                <w:bCs/>
                <w:sz w:val="24"/>
                <w:szCs w:val="24"/>
              </w:rPr>
            </w:pPr>
            <w:r w:rsidRPr="002F0A5F">
              <w:rPr>
                <w:rFonts w:ascii="Times New Roman" w:hAnsi="Times New Roman" w:cs="Times New Roman"/>
                <w:b/>
                <w:bCs/>
                <w:sz w:val="24"/>
                <w:szCs w:val="24"/>
              </w:rPr>
              <w:t>Tak</w:t>
            </w:r>
          </w:p>
        </w:tc>
        <w:tc>
          <w:tcPr>
            <w:tcW w:w="1559" w:type="dxa"/>
            <w:shd w:val="clear" w:color="auto" w:fill="B8B8B8"/>
            <w:vAlign w:val="center"/>
          </w:tcPr>
          <w:p w:rsidR="007365D8" w:rsidRPr="002F0A5F" w:rsidRDefault="007365D8" w:rsidP="00DF084F">
            <w:pPr>
              <w:spacing w:line="259" w:lineRule="auto"/>
              <w:ind w:left="156"/>
              <w:rPr>
                <w:rFonts w:ascii="Times New Roman" w:hAnsi="Times New Roman" w:cs="Times New Roman"/>
                <w:b/>
                <w:bCs/>
                <w:sz w:val="24"/>
                <w:szCs w:val="24"/>
              </w:rPr>
            </w:pPr>
            <w:r w:rsidRPr="002F0A5F">
              <w:rPr>
                <w:rFonts w:ascii="Times New Roman" w:hAnsi="Times New Roman" w:cs="Times New Roman"/>
                <w:b/>
                <w:bCs/>
                <w:sz w:val="24"/>
                <w:szCs w:val="24"/>
              </w:rPr>
              <w:t>Nie</w:t>
            </w:r>
          </w:p>
        </w:tc>
      </w:tr>
      <w:tr w:rsidR="007365D8" w:rsidRPr="002F0A5F" w:rsidTr="00DF084F">
        <w:trPr>
          <w:trHeight w:val="578"/>
        </w:trPr>
        <w:tc>
          <w:tcPr>
            <w:tcW w:w="5480" w:type="dxa"/>
          </w:tcPr>
          <w:p w:rsidR="007365D8" w:rsidRPr="002F0A5F" w:rsidRDefault="007365D8" w:rsidP="00DF084F">
            <w:pPr>
              <w:spacing w:line="259" w:lineRule="auto"/>
              <w:rPr>
                <w:rFonts w:ascii="Times New Roman" w:hAnsi="Times New Roman" w:cs="Times New Roman"/>
                <w:sz w:val="24"/>
                <w:szCs w:val="24"/>
                <w:lang w:val="pl-PL"/>
              </w:rPr>
            </w:pPr>
            <w:r w:rsidRPr="002F0A5F">
              <w:rPr>
                <w:rFonts w:ascii="Times New Roman" w:hAnsi="Times New Roman" w:cs="Times New Roman"/>
                <w:sz w:val="24"/>
                <w:szCs w:val="24"/>
                <w:lang w:val="pl-PL"/>
              </w:rPr>
              <w:t>Czy znasz standardy ochrony dzieci przed</w:t>
            </w:r>
            <w:r w:rsidR="009274FD" w:rsidRPr="002F0A5F">
              <w:rPr>
                <w:rFonts w:ascii="Times New Roman" w:hAnsi="Times New Roman" w:cs="Times New Roman"/>
                <w:sz w:val="24"/>
                <w:szCs w:val="24"/>
                <w:lang w:val="pl-PL"/>
              </w:rPr>
              <w:t xml:space="preserve"> </w:t>
            </w:r>
            <w:r w:rsidRPr="002F0A5F">
              <w:rPr>
                <w:rFonts w:ascii="Times New Roman" w:hAnsi="Times New Roman" w:cs="Times New Roman"/>
                <w:sz w:val="24"/>
                <w:szCs w:val="24"/>
                <w:lang w:val="pl-PL"/>
              </w:rPr>
              <w:t>krzywdzeniem obowiązujące w placówce, w której pracujesz?</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r w:rsidR="007365D8" w:rsidRPr="002F0A5F" w:rsidTr="00DF084F">
        <w:trPr>
          <w:trHeight w:val="578"/>
        </w:trPr>
        <w:tc>
          <w:tcPr>
            <w:tcW w:w="5480" w:type="dxa"/>
          </w:tcPr>
          <w:p w:rsidR="007365D8" w:rsidRPr="002F0A5F" w:rsidRDefault="007365D8" w:rsidP="00DF084F">
            <w:pPr>
              <w:spacing w:line="259" w:lineRule="auto"/>
              <w:ind w:firstLine="17"/>
              <w:rPr>
                <w:rFonts w:ascii="Times New Roman" w:hAnsi="Times New Roman" w:cs="Times New Roman"/>
                <w:sz w:val="24"/>
                <w:szCs w:val="24"/>
                <w:lang w:val="pl-PL"/>
              </w:rPr>
            </w:pPr>
            <w:r w:rsidRPr="002F0A5F">
              <w:rPr>
                <w:rFonts w:ascii="Times New Roman" w:hAnsi="Times New Roman" w:cs="Times New Roman"/>
                <w:sz w:val="24"/>
                <w:szCs w:val="24"/>
                <w:lang w:val="pl-PL"/>
              </w:rPr>
              <w:t xml:space="preserve">Czy znasz treść dokumentu </w:t>
            </w:r>
            <w:r w:rsidRPr="002F0A5F">
              <w:rPr>
                <w:rFonts w:ascii="Times New Roman" w:hAnsi="Times New Roman" w:cs="Times New Roman"/>
                <w:i/>
                <w:color w:val="002060"/>
                <w:sz w:val="24"/>
                <w:szCs w:val="24"/>
                <w:lang w:val="pl-PL"/>
              </w:rPr>
              <w:t>Polityka ochrony małoletnich przed krzywdzeniem</w:t>
            </w:r>
            <w:r w:rsidRPr="002F0A5F">
              <w:rPr>
                <w:rFonts w:ascii="Times New Roman" w:hAnsi="Times New Roman" w:cs="Times New Roman"/>
                <w:sz w:val="24"/>
                <w:szCs w:val="24"/>
                <w:lang w:val="pl-PL"/>
              </w:rPr>
              <w:t>?</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r w:rsidR="007365D8" w:rsidRPr="002F0A5F" w:rsidTr="00DF084F">
        <w:trPr>
          <w:trHeight w:val="505"/>
        </w:trPr>
        <w:tc>
          <w:tcPr>
            <w:tcW w:w="5480" w:type="dxa"/>
            <w:vAlign w:val="center"/>
          </w:tcPr>
          <w:p w:rsidR="007365D8" w:rsidRPr="002F0A5F" w:rsidRDefault="007365D8" w:rsidP="00DF084F">
            <w:pPr>
              <w:spacing w:line="259" w:lineRule="auto"/>
              <w:rPr>
                <w:rFonts w:ascii="Times New Roman" w:hAnsi="Times New Roman" w:cs="Times New Roman"/>
                <w:sz w:val="24"/>
                <w:szCs w:val="24"/>
                <w:lang w:val="pl-PL"/>
              </w:rPr>
            </w:pPr>
            <w:r w:rsidRPr="002F0A5F">
              <w:rPr>
                <w:rFonts w:ascii="Times New Roman" w:hAnsi="Times New Roman" w:cs="Times New Roman"/>
                <w:sz w:val="24"/>
                <w:szCs w:val="24"/>
                <w:lang w:val="pl-PL"/>
              </w:rPr>
              <w:t>Czy potrafisz rozpoznawać symptomy krzywdzenia dzieci?</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r w:rsidR="007365D8" w:rsidRPr="002F0A5F" w:rsidTr="00DF084F">
        <w:trPr>
          <w:trHeight w:val="505"/>
        </w:trPr>
        <w:tc>
          <w:tcPr>
            <w:tcW w:w="5480" w:type="dxa"/>
            <w:vAlign w:val="center"/>
          </w:tcPr>
          <w:p w:rsidR="007365D8" w:rsidRPr="002F0A5F" w:rsidRDefault="007365D8" w:rsidP="00DF084F">
            <w:pPr>
              <w:spacing w:line="259" w:lineRule="auto"/>
              <w:rPr>
                <w:rFonts w:ascii="Times New Roman" w:hAnsi="Times New Roman" w:cs="Times New Roman"/>
                <w:sz w:val="24"/>
                <w:szCs w:val="24"/>
                <w:lang w:val="pl-PL"/>
              </w:rPr>
            </w:pPr>
            <w:r w:rsidRPr="002F0A5F">
              <w:rPr>
                <w:rFonts w:ascii="Times New Roman" w:hAnsi="Times New Roman" w:cs="Times New Roman"/>
                <w:sz w:val="24"/>
                <w:szCs w:val="24"/>
                <w:lang w:val="pl-PL"/>
              </w:rPr>
              <w:t>Czy wiesz, jak reagować na symptomy krzywdzenia dzieci?</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r w:rsidR="007365D8" w:rsidRPr="002F0A5F" w:rsidTr="00DF084F">
        <w:trPr>
          <w:trHeight w:val="886"/>
        </w:trPr>
        <w:tc>
          <w:tcPr>
            <w:tcW w:w="5480" w:type="dxa"/>
            <w:vAlign w:val="center"/>
          </w:tcPr>
          <w:p w:rsidR="007365D8" w:rsidRPr="002F0A5F" w:rsidRDefault="007365D8" w:rsidP="00DF084F">
            <w:pPr>
              <w:spacing w:line="259" w:lineRule="auto"/>
              <w:ind w:right="138" w:firstLine="17"/>
              <w:rPr>
                <w:rFonts w:ascii="Times New Roman" w:hAnsi="Times New Roman" w:cs="Times New Roman"/>
                <w:sz w:val="24"/>
                <w:szCs w:val="24"/>
                <w:lang w:val="pl-PL"/>
              </w:rPr>
            </w:pPr>
            <w:r w:rsidRPr="002F0A5F">
              <w:rPr>
                <w:rFonts w:ascii="Times New Roman" w:hAnsi="Times New Roman" w:cs="Times New Roman"/>
                <w:sz w:val="24"/>
                <w:szCs w:val="24"/>
                <w:lang w:val="pl-PL"/>
              </w:rPr>
              <w:t xml:space="preserve">Czy zdarzyło Ci się zaobserwować naruszenie zasad zawartych w </w:t>
            </w:r>
            <w:r w:rsidRPr="002F0A5F">
              <w:rPr>
                <w:rFonts w:ascii="Times New Roman" w:hAnsi="Times New Roman" w:cs="Times New Roman"/>
                <w:i/>
                <w:sz w:val="24"/>
                <w:szCs w:val="24"/>
                <w:lang w:val="pl-PL"/>
              </w:rPr>
              <w:t>Polityce ochrony dzieci przed krzywdzeniem</w:t>
            </w:r>
            <w:r w:rsidRPr="002F0A5F">
              <w:rPr>
                <w:rFonts w:ascii="Times New Roman" w:hAnsi="Times New Roman" w:cs="Times New Roman"/>
                <w:sz w:val="24"/>
                <w:szCs w:val="24"/>
                <w:lang w:val="pl-PL"/>
              </w:rPr>
              <w:t xml:space="preserve"> przez innego pracownika?</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r w:rsidR="007365D8" w:rsidRPr="002F0A5F" w:rsidTr="00DF084F">
        <w:trPr>
          <w:trHeight w:val="2600"/>
        </w:trPr>
        <w:tc>
          <w:tcPr>
            <w:tcW w:w="5480" w:type="dxa"/>
          </w:tcPr>
          <w:p w:rsidR="007365D8" w:rsidRPr="002F0A5F" w:rsidRDefault="007365D8" w:rsidP="00DF084F">
            <w:pPr>
              <w:spacing w:line="259" w:lineRule="auto"/>
              <w:rPr>
                <w:rFonts w:ascii="Times New Roman" w:hAnsi="Times New Roman" w:cs="Times New Roman"/>
                <w:sz w:val="24"/>
                <w:szCs w:val="24"/>
              </w:rPr>
            </w:pPr>
            <w:r w:rsidRPr="002F0A5F">
              <w:rPr>
                <w:rFonts w:ascii="Times New Roman" w:hAnsi="Times New Roman" w:cs="Times New Roman"/>
                <w:sz w:val="24"/>
                <w:szCs w:val="24"/>
                <w:lang w:val="pl-PL"/>
              </w:rPr>
              <w:t xml:space="preserve">a. Jeśli tak – jakie zasady zostały naruszone? </w:t>
            </w:r>
            <w:r w:rsidRPr="002F0A5F">
              <w:rPr>
                <w:rFonts w:ascii="Times New Roman" w:hAnsi="Times New Roman" w:cs="Times New Roman"/>
                <w:sz w:val="24"/>
                <w:szCs w:val="24"/>
              </w:rPr>
              <w:t>(</w:t>
            </w:r>
            <w:r w:rsidRPr="002F0A5F">
              <w:rPr>
                <w:rFonts w:ascii="Times New Roman" w:hAnsi="Times New Roman" w:cs="Times New Roman"/>
                <w:i/>
                <w:iCs/>
                <w:sz w:val="24"/>
                <w:szCs w:val="24"/>
              </w:rPr>
              <w:t>odpowiedźopisowa)</w:t>
            </w:r>
          </w:p>
        </w:tc>
        <w:tc>
          <w:tcPr>
            <w:tcW w:w="1750" w:type="dxa"/>
          </w:tcPr>
          <w:p w:rsidR="007365D8" w:rsidRPr="002F0A5F" w:rsidRDefault="007365D8" w:rsidP="00DF084F">
            <w:pPr>
              <w:spacing w:after="160" w:line="259" w:lineRule="auto"/>
              <w:rPr>
                <w:rFonts w:ascii="Times New Roman" w:hAnsi="Times New Roman" w:cs="Times New Roman"/>
                <w:sz w:val="24"/>
                <w:szCs w:val="24"/>
              </w:rPr>
            </w:pPr>
          </w:p>
        </w:tc>
        <w:tc>
          <w:tcPr>
            <w:tcW w:w="1559" w:type="dxa"/>
          </w:tcPr>
          <w:p w:rsidR="007365D8" w:rsidRPr="002F0A5F" w:rsidRDefault="007365D8" w:rsidP="00DF084F">
            <w:pPr>
              <w:spacing w:after="160" w:line="259" w:lineRule="auto"/>
              <w:rPr>
                <w:rFonts w:ascii="Times New Roman" w:hAnsi="Times New Roman" w:cs="Times New Roman"/>
                <w:sz w:val="24"/>
                <w:szCs w:val="24"/>
              </w:rPr>
            </w:pPr>
          </w:p>
        </w:tc>
      </w:tr>
      <w:tr w:rsidR="007365D8" w:rsidRPr="002F0A5F" w:rsidTr="00DF084F">
        <w:trPr>
          <w:trHeight w:val="2600"/>
        </w:trPr>
        <w:tc>
          <w:tcPr>
            <w:tcW w:w="5480" w:type="dxa"/>
          </w:tcPr>
          <w:p w:rsidR="007365D8" w:rsidRPr="002F0A5F" w:rsidRDefault="007365D8" w:rsidP="00DF084F">
            <w:pPr>
              <w:spacing w:line="259" w:lineRule="auto"/>
              <w:ind w:right="779"/>
              <w:rPr>
                <w:rFonts w:ascii="Times New Roman" w:hAnsi="Times New Roman" w:cs="Times New Roman"/>
                <w:sz w:val="24"/>
                <w:szCs w:val="24"/>
              </w:rPr>
            </w:pPr>
            <w:r w:rsidRPr="002F0A5F">
              <w:rPr>
                <w:rFonts w:ascii="Times New Roman" w:hAnsi="Times New Roman" w:cs="Times New Roman"/>
                <w:sz w:val="24"/>
                <w:szCs w:val="24"/>
                <w:lang w:val="pl-PL"/>
              </w:rPr>
              <w:t xml:space="preserve">b. Czy podjąłeś/aś jakieś działania: jeśli tak – jakie, jeśli nie – dlaczego? </w:t>
            </w:r>
            <w:r w:rsidRPr="002F0A5F">
              <w:rPr>
                <w:rFonts w:ascii="Times New Roman" w:hAnsi="Times New Roman" w:cs="Times New Roman"/>
                <w:i/>
                <w:iCs/>
                <w:sz w:val="24"/>
                <w:szCs w:val="24"/>
              </w:rPr>
              <w:t>(odpowiedź</w:t>
            </w:r>
            <w:r w:rsidR="009274FD" w:rsidRPr="002F0A5F">
              <w:rPr>
                <w:rFonts w:ascii="Times New Roman" w:hAnsi="Times New Roman" w:cs="Times New Roman"/>
                <w:i/>
                <w:iCs/>
                <w:sz w:val="24"/>
                <w:szCs w:val="24"/>
              </w:rPr>
              <w:t xml:space="preserve"> </w:t>
            </w:r>
            <w:r w:rsidRPr="002F0A5F">
              <w:rPr>
                <w:rFonts w:ascii="Times New Roman" w:hAnsi="Times New Roman" w:cs="Times New Roman"/>
                <w:i/>
                <w:iCs/>
                <w:sz w:val="24"/>
                <w:szCs w:val="24"/>
              </w:rPr>
              <w:t>opisowa)</w:t>
            </w:r>
          </w:p>
        </w:tc>
        <w:tc>
          <w:tcPr>
            <w:tcW w:w="1750" w:type="dxa"/>
          </w:tcPr>
          <w:p w:rsidR="007365D8" w:rsidRPr="002F0A5F" w:rsidRDefault="007365D8" w:rsidP="00DF084F">
            <w:pPr>
              <w:spacing w:after="160" w:line="259" w:lineRule="auto"/>
              <w:rPr>
                <w:rFonts w:ascii="Times New Roman" w:hAnsi="Times New Roman" w:cs="Times New Roman"/>
                <w:sz w:val="24"/>
                <w:szCs w:val="24"/>
              </w:rPr>
            </w:pPr>
          </w:p>
        </w:tc>
        <w:tc>
          <w:tcPr>
            <w:tcW w:w="1559" w:type="dxa"/>
          </w:tcPr>
          <w:p w:rsidR="007365D8" w:rsidRPr="002F0A5F" w:rsidRDefault="007365D8" w:rsidP="00DF084F">
            <w:pPr>
              <w:spacing w:after="160" w:line="259" w:lineRule="auto"/>
              <w:rPr>
                <w:rFonts w:ascii="Times New Roman" w:hAnsi="Times New Roman" w:cs="Times New Roman"/>
                <w:sz w:val="24"/>
                <w:szCs w:val="24"/>
              </w:rPr>
            </w:pPr>
          </w:p>
        </w:tc>
      </w:tr>
      <w:tr w:rsidR="007365D8" w:rsidRPr="002F0A5F" w:rsidTr="00DF084F">
        <w:trPr>
          <w:trHeight w:val="2600"/>
        </w:trPr>
        <w:tc>
          <w:tcPr>
            <w:tcW w:w="5480" w:type="dxa"/>
          </w:tcPr>
          <w:p w:rsidR="007365D8" w:rsidRPr="002F0A5F" w:rsidRDefault="007365D8" w:rsidP="00DF084F">
            <w:pPr>
              <w:spacing w:line="259" w:lineRule="auto"/>
              <w:rPr>
                <w:rFonts w:ascii="Times New Roman" w:hAnsi="Times New Roman" w:cs="Times New Roman"/>
                <w:sz w:val="24"/>
                <w:szCs w:val="24"/>
                <w:lang w:val="pl-PL"/>
              </w:rPr>
            </w:pPr>
            <w:r w:rsidRPr="002F0A5F">
              <w:rPr>
                <w:rFonts w:ascii="Times New Roman" w:hAnsi="Times New Roman" w:cs="Times New Roman"/>
                <w:sz w:val="24"/>
                <w:szCs w:val="24"/>
                <w:lang w:val="pl-PL"/>
              </w:rPr>
              <w:lastRenderedPageBreak/>
              <w:t xml:space="preserve">Czy masz jakieś uwagi/poprawki/sugestie dotyczące </w:t>
            </w:r>
            <w:r w:rsidRPr="002F0A5F">
              <w:rPr>
                <w:rFonts w:ascii="Times New Roman" w:hAnsi="Times New Roman" w:cs="Times New Roman"/>
                <w:b/>
                <w:bCs/>
                <w:i/>
                <w:sz w:val="24"/>
                <w:szCs w:val="24"/>
                <w:lang w:val="pl-PL"/>
              </w:rPr>
              <w:t>Polityki ochrony małoletnich przed krzywdzeniem</w:t>
            </w:r>
            <w:r w:rsidRPr="002F0A5F">
              <w:rPr>
                <w:rFonts w:ascii="Times New Roman" w:hAnsi="Times New Roman" w:cs="Times New Roman"/>
                <w:sz w:val="24"/>
                <w:szCs w:val="24"/>
                <w:lang w:val="pl-PL"/>
              </w:rPr>
              <w:t xml:space="preserve">? </w:t>
            </w:r>
            <w:r w:rsidRPr="002F0A5F">
              <w:rPr>
                <w:rFonts w:ascii="Times New Roman" w:hAnsi="Times New Roman" w:cs="Times New Roman"/>
                <w:i/>
                <w:iCs/>
                <w:sz w:val="24"/>
                <w:szCs w:val="24"/>
                <w:lang w:val="pl-PL"/>
              </w:rPr>
              <w:t>(odpowiedź opisowa)</w:t>
            </w:r>
          </w:p>
        </w:tc>
        <w:tc>
          <w:tcPr>
            <w:tcW w:w="1750" w:type="dxa"/>
          </w:tcPr>
          <w:p w:rsidR="007365D8" w:rsidRPr="002F0A5F" w:rsidRDefault="007365D8" w:rsidP="00DF084F">
            <w:pPr>
              <w:spacing w:after="160" w:line="259" w:lineRule="auto"/>
              <w:rPr>
                <w:rFonts w:ascii="Times New Roman" w:hAnsi="Times New Roman" w:cs="Times New Roman"/>
                <w:sz w:val="24"/>
                <w:szCs w:val="24"/>
                <w:lang w:val="pl-PL"/>
              </w:rPr>
            </w:pPr>
          </w:p>
        </w:tc>
        <w:tc>
          <w:tcPr>
            <w:tcW w:w="1559" w:type="dxa"/>
          </w:tcPr>
          <w:p w:rsidR="007365D8" w:rsidRPr="002F0A5F" w:rsidRDefault="007365D8" w:rsidP="00DF084F">
            <w:pPr>
              <w:spacing w:after="160" w:line="259" w:lineRule="auto"/>
              <w:rPr>
                <w:rFonts w:ascii="Times New Roman" w:hAnsi="Times New Roman" w:cs="Times New Roman"/>
                <w:sz w:val="24"/>
                <w:szCs w:val="24"/>
                <w:lang w:val="pl-PL"/>
              </w:rPr>
            </w:pPr>
          </w:p>
        </w:tc>
      </w:tr>
    </w:tbl>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7365D8" w:rsidRPr="002F0A5F" w:rsidRDefault="007365D8" w:rsidP="007365D8">
      <w:pPr>
        <w:autoSpaceDE w:val="0"/>
        <w:autoSpaceDN w:val="0"/>
        <w:adjustRightInd w:val="0"/>
        <w:spacing w:line="276" w:lineRule="auto"/>
        <w:jc w:val="both"/>
        <w:rPr>
          <w:rFonts w:ascii="Times New Roman" w:hAnsi="Times New Roman" w:cs="Times New Roman"/>
          <w:sz w:val="24"/>
          <w:szCs w:val="24"/>
        </w:rPr>
      </w:pPr>
    </w:p>
    <w:p w:rsidR="00CC6644" w:rsidRPr="002F0A5F" w:rsidRDefault="00CC6644">
      <w:pPr>
        <w:rPr>
          <w:rFonts w:ascii="Times New Roman" w:hAnsi="Times New Roman" w:cs="Times New Roman"/>
        </w:rPr>
      </w:pPr>
    </w:p>
    <w:sectPr w:rsidR="00CC6644" w:rsidRPr="002F0A5F" w:rsidSect="004C73D8">
      <w:pgSz w:w="11906" w:h="16838"/>
      <w:pgMar w:top="1417" w:right="1417" w:bottom="1417" w:left="1417" w:header="708"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18" w:rsidRDefault="00A76D18" w:rsidP="007365D8">
      <w:pPr>
        <w:spacing w:after="0" w:line="240" w:lineRule="auto"/>
      </w:pPr>
      <w:r>
        <w:separator/>
      </w:r>
    </w:p>
  </w:endnote>
  <w:endnote w:type="continuationSeparator" w:id="1">
    <w:p w:rsidR="00A76D18" w:rsidRDefault="00A76D18" w:rsidP="0073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55072"/>
      <w:docPartObj>
        <w:docPartGallery w:val="Page Numbers (Bottom of Page)"/>
        <w:docPartUnique/>
      </w:docPartObj>
    </w:sdtPr>
    <w:sdtEndPr>
      <w:rPr>
        <w:b/>
        <w:sz w:val="24"/>
        <w:szCs w:val="24"/>
      </w:rPr>
    </w:sdtEndPr>
    <w:sdtContent>
      <w:p w:rsidR="002F0A5F" w:rsidRPr="004C73D8" w:rsidRDefault="00F45FCD">
        <w:pPr>
          <w:pStyle w:val="Stopka"/>
          <w:jc w:val="center"/>
          <w:rPr>
            <w:b/>
            <w:sz w:val="24"/>
            <w:szCs w:val="24"/>
          </w:rPr>
        </w:pPr>
        <w:r w:rsidRPr="004C73D8">
          <w:rPr>
            <w:b/>
            <w:sz w:val="24"/>
            <w:szCs w:val="24"/>
          </w:rPr>
          <w:fldChar w:fldCharType="begin"/>
        </w:r>
        <w:r w:rsidR="002F0A5F" w:rsidRPr="004C73D8">
          <w:rPr>
            <w:b/>
            <w:sz w:val="24"/>
            <w:szCs w:val="24"/>
          </w:rPr>
          <w:instrText>PAGE   \* MERGEFORMAT</w:instrText>
        </w:r>
        <w:r w:rsidRPr="004C73D8">
          <w:rPr>
            <w:b/>
            <w:sz w:val="24"/>
            <w:szCs w:val="24"/>
          </w:rPr>
          <w:fldChar w:fldCharType="separate"/>
        </w:r>
        <w:r w:rsidR="009F55AD">
          <w:rPr>
            <w:b/>
            <w:noProof/>
            <w:sz w:val="24"/>
            <w:szCs w:val="24"/>
          </w:rPr>
          <w:t>18</w:t>
        </w:r>
        <w:r w:rsidRPr="004C73D8">
          <w:rPr>
            <w:b/>
            <w:sz w:val="24"/>
            <w:szCs w:val="24"/>
          </w:rPr>
          <w:fldChar w:fldCharType="end"/>
        </w:r>
      </w:p>
    </w:sdtContent>
  </w:sdt>
  <w:p w:rsidR="002F0A5F" w:rsidRDefault="002F0A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18" w:rsidRDefault="00A76D18" w:rsidP="007365D8">
      <w:pPr>
        <w:spacing w:after="0" w:line="240" w:lineRule="auto"/>
      </w:pPr>
      <w:r>
        <w:separator/>
      </w:r>
    </w:p>
  </w:footnote>
  <w:footnote w:type="continuationSeparator" w:id="1">
    <w:p w:rsidR="00A76D18" w:rsidRDefault="00A76D18" w:rsidP="00736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2_"/>
      </v:shape>
    </w:pict>
  </w:numPicBullet>
  <w:abstractNum w:abstractNumId="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8">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60D4548"/>
    <w:multiLevelType w:val="hybridMultilevel"/>
    <w:tmpl w:val="3482A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7">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8">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D12298"/>
    <w:multiLevelType w:val="hybridMultilevel"/>
    <w:tmpl w:val="B20A9F88"/>
    <w:lvl w:ilvl="0" w:tplc="924A9A82">
      <w:start w:val="1"/>
      <w:numFmt w:val="decimal"/>
      <w:lvlText w:val="%1."/>
      <w:lvlJc w:val="left"/>
      <w:pPr>
        <w:tabs>
          <w:tab w:val="num" w:pos="502"/>
        </w:tabs>
        <w:ind w:left="502"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7">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49">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F75EBE"/>
    <w:multiLevelType w:val="hybridMultilevel"/>
    <w:tmpl w:val="A516C5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6">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25B150D"/>
    <w:multiLevelType w:val="hybridMultilevel"/>
    <w:tmpl w:val="97C29A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9">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6">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59"/>
  </w:num>
  <w:num w:numId="4">
    <w:abstractNumId w:val="31"/>
  </w:num>
  <w:num w:numId="5">
    <w:abstractNumId w:val="75"/>
  </w:num>
  <w:num w:numId="6">
    <w:abstractNumId w:val="57"/>
  </w:num>
  <w:num w:numId="7">
    <w:abstractNumId w:val="62"/>
  </w:num>
  <w:num w:numId="8">
    <w:abstractNumId w:val="64"/>
  </w:num>
  <w:num w:numId="9">
    <w:abstractNumId w:val="66"/>
  </w:num>
  <w:num w:numId="10">
    <w:abstractNumId w:val="9"/>
  </w:num>
  <w:num w:numId="11">
    <w:abstractNumId w:val="65"/>
  </w:num>
  <w:num w:numId="12">
    <w:abstractNumId w:val="71"/>
  </w:num>
  <w:num w:numId="13">
    <w:abstractNumId w:val="79"/>
  </w:num>
  <w:num w:numId="14">
    <w:abstractNumId w:val="51"/>
  </w:num>
  <w:num w:numId="15">
    <w:abstractNumId w:val="1"/>
  </w:num>
  <w:num w:numId="16">
    <w:abstractNumId w:val="70"/>
  </w:num>
  <w:num w:numId="17">
    <w:abstractNumId w:val="2"/>
  </w:num>
  <w:num w:numId="18">
    <w:abstractNumId w:val="72"/>
  </w:num>
  <w:num w:numId="19">
    <w:abstractNumId w:val="19"/>
  </w:num>
  <w:num w:numId="20">
    <w:abstractNumId w:val="15"/>
  </w:num>
  <w:num w:numId="21">
    <w:abstractNumId w:val="54"/>
  </w:num>
  <w:num w:numId="22">
    <w:abstractNumId w:val="83"/>
  </w:num>
  <w:num w:numId="23">
    <w:abstractNumId w:val="81"/>
  </w:num>
  <w:num w:numId="24">
    <w:abstractNumId w:val="43"/>
  </w:num>
  <w:num w:numId="25">
    <w:abstractNumId w:val="74"/>
  </w:num>
  <w:num w:numId="26">
    <w:abstractNumId w:val="53"/>
  </w:num>
  <w:num w:numId="27">
    <w:abstractNumId w:val="77"/>
  </w:num>
  <w:num w:numId="28">
    <w:abstractNumId w:val="73"/>
  </w:num>
  <w:num w:numId="29">
    <w:abstractNumId w:val="69"/>
  </w:num>
  <w:num w:numId="30">
    <w:abstractNumId w:val="4"/>
  </w:num>
  <w:num w:numId="31">
    <w:abstractNumId w:val="49"/>
  </w:num>
  <w:num w:numId="32">
    <w:abstractNumId w:val="27"/>
  </w:num>
  <w:num w:numId="33">
    <w:abstractNumId w:val="80"/>
  </w:num>
  <w:num w:numId="34">
    <w:abstractNumId w:val="30"/>
  </w:num>
  <w:num w:numId="35">
    <w:abstractNumId w:val="44"/>
  </w:num>
  <w:num w:numId="36">
    <w:abstractNumId w:val="24"/>
  </w:num>
  <w:num w:numId="37">
    <w:abstractNumId w:val="67"/>
  </w:num>
  <w:num w:numId="38">
    <w:abstractNumId w:val="22"/>
  </w:num>
  <w:num w:numId="39">
    <w:abstractNumId w:val="61"/>
  </w:num>
  <w:num w:numId="40">
    <w:abstractNumId w:val="8"/>
  </w:num>
  <w:num w:numId="41">
    <w:abstractNumId w:val="40"/>
  </w:num>
  <w:num w:numId="42">
    <w:abstractNumId w:val="78"/>
  </w:num>
  <w:num w:numId="43">
    <w:abstractNumId w:val="47"/>
  </w:num>
  <w:num w:numId="44">
    <w:abstractNumId w:val="39"/>
  </w:num>
  <w:num w:numId="45">
    <w:abstractNumId w:val="11"/>
  </w:num>
  <w:num w:numId="46">
    <w:abstractNumId w:val="34"/>
  </w:num>
  <w:num w:numId="47">
    <w:abstractNumId w:val="84"/>
  </w:num>
  <w:num w:numId="48">
    <w:abstractNumId w:val="50"/>
  </w:num>
  <w:num w:numId="49">
    <w:abstractNumId w:val="33"/>
  </w:num>
  <w:num w:numId="50">
    <w:abstractNumId w:val="0"/>
  </w:num>
  <w:num w:numId="51">
    <w:abstractNumId w:val="26"/>
  </w:num>
  <w:num w:numId="52">
    <w:abstractNumId w:val="41"/>
  </w:num>
  <w:num w:numId="53">
    <w:abstractNumId w:val="6"/>
  </w:num>
  <w:num w:numId="54">
    <w:abstractNumId w:val="35"/>
  </w:num>
  <w:num w:numId="55">
    <w:abstractNumId w:val="56"/>
  </w:num>
  <w:num w:numId="56">
    <w:abstractNumId w:val="12"/>
  </w:num>
  <w:num w:numId="57">
    <w:abstractNumId w:val="45"/>
  </w:num>
  <w:num w:numId="58">
    <w:abstractNumId w:val="42"/>
  </w:num>
  <w:num w:numId="59">
    <w:abstractNumId w:val="76"/>
  </w:num>
  <w:num w:numId="60">
    <w:abstractNumId w:val="10"/>
  </w:num>
  <w:num w:numId="61">
    <w:abstractNumId w:val="46"/>
  </w:num>
  <w:num w:numId="62">
    <w:abstractNumId w:val="25"/>
  </w:num>
  <w:num w:numId="63">
    <w:abstractNumId w:val="82"/>
  </w:num>
  <w:num w:numId="64">
    <w:abstractNumId w:val="21"/>
  </w:num>
  <w:num w:numId="65">
    <w:abstractNumId w:val="60"/>
  </w:num>
  <w:num w:numId="66">
    <w:abstractNumId w:val="14"/>
  </w:num>
  <w:num w:numId="67">
    <w:abstractNumId w:val="17"/>
  </w:num>
  <w:num w:numId="68">
    <w:abstractNumId w:val="5"/>
  </w:num>
  <w:num w:numId="69">
    <w:abstractNumId w:val="16"/>
  </w:num>
  <w:num w:numId="70">
    <w:abstractNumId w:val="13"/>
  </w:num>
  <w:num w:numId="71">
    <w:abstractNumId w:val="3"/>
  </w:num>
  <w:num w:numId="72">
    <w:abstractNumId w:val="23"/>
  </w:num>
  <w:num w:numId="73">
    <w:abstractNumId w:val="7"/>
  </w:num>
  <w:num w:numId="74">
    <w:abstractNumId w:val="37"/>
  </w:num>
  <w:num w:numId="75">
    <w:abstractNumId w:val="68"/>
  </w:num>
  <w:num w:numId="76">
    <w:abstractNumId w:val="28"/>
    <w:lvlOverride w:ilvl="0">
      <w:startOverride w:val="1"/>
    </w:lvlOverride>
  </w:num>
  <w:num w:numId="77">
    <w:abstractNumId w:val="63"/>
  </w:num>
  <w:num w:numId="78">
    <w:abstractNumId w:val="36"/>
  </w:num>
  <w:num w:numId="79">
    <w:abstractNumId w:val="48"/>
  </w:num>
  <w:num w:numId="80">
    <w:abstractNumId w:val="55"/>
  </w:num>
  <w:num w:numId="81">
    <w:abstractNumId w:val="29"/>
  </w:num>
  <w:num w:numId="82">
    <w:abstractNumId w:val="18"/>
  </w:num>
  <w:num w:numId="83">
    <w:abstractNumId w:val="58"/>
  </w:num>
  <w:num w:numId="84">
    <w:abstractNumId w:val="32"/>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0D1A"/>
    <w:rsid w:val="000C55A3"/>
    <w:rsid w:val="000C57AE"/>
    <w:rsid w:val="000F6894"/>
    <w:rsid w:val="00132535"/>
    <w:rsid w:val="001C0F9B"/>
    <w:rsid w:val="001D2E52"/>
    <w:rsid w:val="001D7EFE"/>
    <w:rsid w:val="00234A1A"/>
    <w:rsid w:val="002A3BAA"/>
    <w:rsid w:val="002A4759"/>
    <w:rsid w:val="002F0A5F"/>
    <w:rsid w:val="003031D7"/>
    <w:rsid w:val="003362F2"/>
    <w:rsid w:val="00380D1A"/>
    <w:rsid w:val="00386F6C"/>
    <w:rsid w:val="003C261C"/>
    <w:rsid w:val="003D089E"/>
    <w:rsid w:val="003D6031"/>
    <w:rsid w:val="00450066"/>
    <w:rsid w:val="004977DF"/>
    <w:rsid w:val="004C73D8"/>
    <w:rsid w:val="005466C9"/>
    <w:rsid w:val="005856AD"/>
    <w:rsid w:val="005C69E9"/>
    <w:rsid w:val="00650D1B"/>
    <w:rsid w:val="007365D8"/>
    <w:rsid w:val="007432E2"/>
    <w:rsid w:val="0075358A"/>
    <w:rsid w:val="00765614"/>
    <w:rsid w:val="007C791E"/>
    <w:rsid w:val="007F1E3D"/>
    <w:rsid w:val="0083392D"/>
    <w:rsid w:val="008852DC"/>
    <w:rsid w:val="008A3324"/>
    <w:rsid w:val="008B3153"/>
    <w:rsid w:val="008C4AC2"/>
    <w:rsid w:val="008D49DC"/>
    <w:rsid w:val="009006FF"/>
    <w:rsid w:val="00904ED3"/>
    <w:rsid w:val="009274FD"/>
    <w:rsid w:val="00963DEE"/>
    <w:rsid w:val="00975D08"/>
    <w:rsid w:val="009C2EC0"/>
    <w:rsid w:val="009F55AD"/>
    <w:rsid w:val="00A014CB"/>
    <w:rsid w:val="00A1018E"/>
    <w:rsid w:val="00A11E30"/>
    <w:rsid w:val="00A361B0"/>
    <w:rsid w:val="00A76D18"/>
    <w:rsid w:val="00AB28C4"/>
    <w:rsid w:val="00AD4341"/>
    <w:rsid w:val="00B17CC9"/>
    <w:rsid w:val="00B21544"/>
    <w:rsid w:val="00B37135"/>
    <w:rsid w:val="00B73444"/>
    <w:rsid w:val="00B8165D"/>
    <w:rsid w:val="00C411C1"/>
    <w:rsid w:val="00C74692"/>
    <w:rsid w:val="00C96ABB"/>
    <w:rsid w:val="00CC4529"/>
    <w:rsid w:val="00CC6644"/>
    <w:rsid w:val="00D34C3A"/>
    <w:rsid w:val="00D44DF0"/>
    <w:rsid w:val="00DB052B"/>
    <w:rsid w:val="00DB19AA"/>
    <w:rsid w:val="00DE3842"/>
    <w:rsid w:val="00DF084F"/>
    <w:rsid w:val="00E6093D"/>
    <w:rsid w:val="00E62A86"/>
    <w:rsid w:val="00E84BAF"/>
    <w:rsid w:val="00E93AD0"/>
    <w:rsid w:val="00EB02A6"/>
    <w:rsid w:val="00EC609A"/>
    <w:rsid w:val="00F057C2"/>
    <w:rsid w:val="00F104C3"/>
    <w:rsid w:val="00F13C39"/>
    <w:rsid w:val="00F45FCD"/>
    <w:rsid w:val="00F546C0"/>
    <w:rsid w:val="00FF2B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61C"/>
  </w:style>
  <w:style w:type="paragraph" w:styleId="Nagwek1">
    <w:name w:val="heading 1"/>
    <w:basedOn w:val="Normalny"/>
    <w:next w:val="Normalny"/>
    <w:link w:val="Nagwek1Znak"/>
    <w:qFormat/>
    <w:rsid w:val="007365D8"/>
    <w:pPr>
      <w:keepNext/>
      <w:spacing w:after="0" w:line="240" w:lineRule="auto"/>
      <w:jc w:val="center"/>
      <w:outlineLvl w:val="0"/>
    </w:pPr>
    <w:rPr>
      <w:rFonts w:ascii="Arial" w:eastAsia="Times New Roman" w:hAnsi="Arial" w:cs="Times New Roman"/>
      <w:kern w:val="0"/>
      <w:sz w:val="28"/>
      <w:szCs w:val="20"/>
      <w:lang w:eastAsia="pl-PL"/>
    </w:rPr>
  </w:style>
  <w:style w:type="paragraph" w:styleId="Nagwek2">
    <w:name w:val="heading 2"/>
    <w:basedOn w:val="Normalny"/>
    <w:next w:val="Normalny"/>
    <w:link w:val="Nagwek2Znak"/>
    <w:unhideWhenUsed/>
    <w:qFormat/>
    <w:rsid w:val="00736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736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7365D8"/>
    <w:pPr>
      <w:keepNext/>
      <w:spacing w:after="0" w:line="240" w:lineRule="auto"/>
      <w:outlineLvl w:val="3"/>
    </w:pPr>
    <w:rPr>
      <w:rFonts w:ascii="Times New Roman" w:eastAsia="Times New Roman" w:hAnsi="Times New Roman" w:cs="Times New Roman"/>
      <w:kern w:val="0"/>
      <w:sz w:val="24"/>
      <w:szCs w:val="20"/>
      <w:lang w:eastAsia="pl-PL"/>
    </w:rPr>
  </w:style>
  <w:style w:type="paragraph" w:styleId="Nagwek5">
    <w:name w:val="heading 5"/>
    <w:basedOn w:val="Normalny"/>
    <w:next w:val="Normalny"/>
    <w:link w:val="Nagwek5Znak"/>
    <w:qFormat/>
    <w:rsid w:val="007365D8"/>
    <w:pPr>
      <w:keepNext/>
      <w:spacing w:after="0" w:line="240" w:lineRule="auto"/>
      <w:outlineLvl w:val="4"/>
    </w:pPr>
    <w:rPr>
      <w:rFonts w:ascii="Times New Roman" w:eastAsia="Times New Roman" w:hAnsi="Times New Roman" w:cs="Times New Roman"/>
      <w:kern w:val="0"/>
      <w:sz w:val="24"/>
      <w:szCs w:val="20"/>
      <w:lang w:eastAsia="pl-PL"/>
    </w:rPr>
  </w:style>
  <w:style w:type="paragraph" w:styleId="Nagwek6">
    <w:name w:val="heading 6"/>
    <w:basedOn w:val="Normalny"/>
    <w:next w:val="Normalny"/>
    <w:link w:val="Nagwek6Znak"/>
    <w:qFormat/>
    <w:rsid w:val="007365D8"/>
    <w:pPr>
      <w:keepNext/>
      <w:spacing w:after="0" w:line="240" w:lineRule="auto"/>
      <w:jc w:val="center"/>
      <w:outlineLvl w:val="5"/>
    </w:pPr>
    <w:rPr>
      <w:rFonts w:ascii="Times New Roman" w:eastAsia="Times New Roman" w:hAnsi="Times New Roman" w:cs="Times New Roman"/>
      <w:b/>
      <w:kern w:val="0"/>
      <w:sz w:val="24"/>
      <w:szCs w:val="20"/>
      <w:u w:val="single"/>
      <w:lang w:eastAsia="pl-PL"/>
    </w:rPr>
  </w:style>
  <w:style w:type="paragraph" w:styleId="Nagwek7">
    <w:name w:val="heading 7"/>
    <w:basedOn w:val="Normalny"/>
    <w:next w:val="Normalny"/>
    <w:link w:val="Nagwek7Znak"/>
    <w:qFormat/>
    <w:rsid w:val="007365D8"/>
    <w:pPr>
      <w:keepNext/>
      <w:spacing w:after="0" w:line="240" w:lineRule="auto"/>
      <w:ind w:left="420"/>
      <w:jc w:val="both"/>
      <w:outlineLvl w:val="6"/>
    </w:pPr>
    <w:rPr>
      <w:rFonts w:ascii="Times New Roman" w:eastAsia="Times New Roman" w:hAnsi="Times New Roman" w:cs="Times New Roman"/>
      <w:b/>
      <w:i/>
      <w:kern w:val="0"/>
      <w:sz w:val="24"/>
      <w:szCs w:val="20"/>
      <w:lang w:eastAsia="pl-PL"/>
    </w:rPr>
  </w:style>
  <w:style w:type="paragraph" w:styleId="Nagwek8">
    <w:name w:val="heading 8"/>
    <w:basedOn w:val="Normalny"/>
    <w:next w:val="Normalny"/>
    <w:link w:val="Nagwek8Znak"/>
    <w:qFormat/>
    <w:rsid w:val="007365D8"/>
    <w:pPr>
      <w:keepNext/>
      <w:spacing w:after="0" w:line="240" w:lineRule="auto"/>
      <w:jc w:val="both"/>
      <w:outlineLvl w:val="7"/>
    </w:pPr>
    <w:rPr>
      <w:rFonts w:ascii="Times New Roman" w:eastAsia="Times New Roman" w:hAnsi="Times New Roman" w:cs="Times New Roman"/>
      <w:b/>
      <w:bCs/>
      <w:kern w:val="0"/>
      <w:sz w:val="24"/>
      <w:szCs w:val="20"/>
      <w:lang w:eastAsia="pl-PL"/>
    </w:rPr>
  </w:style>
  <w:style w:type="paragraph" w:styleId="Nagwek9">
    <w:name w:val="heading 9"/>
    <w:basedOn w:val="Normalny"/>
    <w:next w:val="Normalny"/>
    <w:link w:val="Nagwek9Znak"/>
    <w:qFormat/>
    <w:rsid w:val="007365D8"/>
    <w:pPr>
      <w:keepNext/>
      <w:spacing w:after="0" w:line="240" w:lineRule="auto"/>
      <w:ind w:left="464"/>
      <w:jc w:val="both"/>
      <w:outlineLvl w:val="8"/>
    </w:pPr>
    <w:rPr>
      <w:rFonts w:ascii="Times New Roman" w:eastAsia="Times New Roman" w:hAnsi="Times New Roman" w:cs="Times New Roman"/>
      <w:b/>
      <w:i/>
      <w:kern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65D8"/>
    <w:rPr>
      <w:rFonts w:ascii="Arial" w:eastAsia="Times New Roman" w:hAnsi="Arial" w:cs="Times New Roman"/>
      <w:kern w:val="0"/>
      <w:sz w:val="28"/>
      <w:szCs w:val="20"/>
      <w:lang w:eastAsia="pl-PL"/>
    </w:rPr>
  </w:style>
  <w:style w:type="character" w:customStyle="1" w:styleId="Nagwek2Znak">
    <w:name w:val="Nagłówek 2 Znak"/>
    <w:basedOn w:val="Domylnaczcionkaakapitu"/>
    <w:link w:val="Nagwek2"/>
    <w:rsid w:val="007365D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7365D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7365D8"/>
    <w:rPr>
      <w:rFonts w:ascii="Times New Roman" w:eastAsia="Times New Roman" w:hAnsi="Times New Roman" w:cs="Times New Roman"/>
      <w:kern w:val="0"/>
      <w:sz w:val="24"/>
      <w:szCs w:val="20"/>
      <w:lang w:eastAsia="pl-PL"/>
    </w:rPr>
  </w:style>
  <w:style w:type="character" w:customStyle="1" w:styleId="Nagwek5Znak">
    <w:name w:val="Nagłówek 5 Znak"/>
    <w:basedOn w:val="Domylnaczcionkaakapitu"/>
    <w:link w:val="Nagwek5"/>
    <w:rsid w:val="007365D8"/>
    <w:rPr>
      <w:rFonts w:ascii="Times New Roman" w:eastAsia="Times New Roman" w:hAnsi="Times New Roman" w:cs="Times New Roman"/>
      <w:kern w:val="0"/>
      <w:sz w:val="24"/>
      <w:szCs w:val="20"/>
      <w:lang w:eastAsia="pl-PL"/>
    </w:rPr>
  </w:style>
  <w:style w:type="character" w:customStyle="1" w:styleId="Nagwek6Znak">
    <w:name w:val="Nagłówek 6 Znak"/>
    <w:basedOn w:val="Domylnaczcionkaakapitu"/>
    <w:link w:val="Nagwek6"/>
    <w:rsid w:val="007365D8"/>
    <w:rPr>
      <w:rFonts w:ascii="Times New Roman" w:eastAsia="Times New Roman" w:hAnsi="Times New Roman" w:cs="Times New Roman"/>
      <w:b/>
      <w:kern w:val="0"/>
      <w:sz w:val="24"/>
      <w:szCs w:val="20"/>
      <w:u w:val="single"/>
      <w:lang w:eastAsia="pl-PL"/>
    </w:rPr>
  </w:style>
  <w:style w:type="character" w:customStyle="1" w:styleId="Nagwek7Znak">
    <w:name w:val="Nagłówek 7 Znak"/>
    <w:basedOn w:val="Domylnaczcionkaakapitu"/>
    <w:link w:val="Nagwek7"/>
    <w:rsid w:val="007365D8"/>
    <w:rPr>
      <w:rFonts w:ascii="Times New Roman" w:eastAsia="Times New Roman" w:hAnsi="Times New Roman" w:cs="Times New Roman"/>
      <w:b/>
      <w:i/>
      <w:kern w:val="0"/>
      <w:sz w:val="24"/>
      <w:szCs w:val="20"/>
      <w:lang w:eastAsia="pl-PL"/>
    </w:rPr>
  </w:style>
  <w:style w:type="character" w:customStyle="1" w:styleId="Nagwek8Znak">
    <w:name w:val="Nagłówek 8 Znak"/>
    <w:basedOn w:val="Domylnaczcionkaakapitu"/>
    <w:link w:val="Nagwek8"/>
    <w:rsid w:val="007365D8"/>
    <w:rPr>
      <w:rFonts w:ascii="Times New Roman" w:eastAsia="Times New Roman" w:hAnsi="Times New Roman" w:cs="Times New Roman"/>
      <w:b/>
      <w:bCs/>
      <w:kern w:val="0"/>
      <w:sz w:val="24"/>
      <w:szCs w:val="20"/>
      <w:lang w:eastAsia="pl-PL"/>
    </w:rPr>
  </w:style>
  <w:style w:type="character" w:customStyle="1" w:styleId="Nagwek9Znak">
    <w:name w:val="Nagłówek 9 Znak"/>
    <w:basedOn w:val="Domylnaczcionkaakapitu"/>
    <w:link w:val="Nagwek9"/>
    <w:rsid w:val="007365D8"/>
    <w:rPr>
      <w:rFonts w:ascii="Times New Roman" w:eastAsia="Times New Roman" w:hAnsi="Times New Roman" w:cs="Times New Roman"/>
      <w:b/>
      <w:i/>
      <w:kern w:val="0"/>
      <w:sz w:val="24"/>
      <w:szCs w:val="20"/>
      <w:lang w:eastAsia="pl-PL"/>
    </w:rPr>
  </w:style>
  <w:style w:type="paragraph" w:customStyle="1" w:styleId="miejsceogloszenia">
    <w:name w:val="miejsceogloszenia"/>
    <w:basedOn w:val="Normalny"/>
    <w:rsid w:val="007365D8"/>
    <w:pPr>
      <w:spacing w:before="100" w:beforeAutospacing="1" w:after="100" w:afterAutospacing="1" w:line="240" w:lineRule="auto"/>
    </w:pPr>
    <w:rPr>
      <w:rFonts w:ascii="Arial Unicode MS" w:eastAsia="Arial Unicode MS" w:hAnsi="Arial Unicode MS" w:cs="Arial Unicode MS"/>
      <w:kern w:val="0"/>
      <w:sz w:val="24"/>
      <w:szCs w:val="24"/>
      <w:lang w:eastAsia="pl-PL"/>
    </w:rPr>
  </w:style>
  <w:style w:type="paragraph" w:styleId="Nagwek">
    <w:name w:val="header"/>
    <w:basedOn w:val="Normalny"/>
    <w:link w:val="NagwekZnak"/>
    <w:unhideWhenUsed/>
    <w:rsid w:val="007365D8"/>
    <w:pPr>
      <w:tabs>
        <w:tab w:val="center" w:pos="4536"/>
        <w:tab w:val="right" w:pos="9072"/>
      </w:tabs>
      <w:spacing w:after="0" w:line="240" w:lineRule="auto"/>
    </w:pPr>
  </w:style>
  <w:style w:type="character" w:customStyle="1" w:styleId="NagwekZnak">
    <w:name w:val="Nagłówek Znak"/>
    <w:basedOn w:val="Domylnaczcionkaakapitu"/>
    <w:link w:val="Nagwek"/>
    <w:rsid w:val="007365D8"/>
  </w:style>
  <w:style w:type="paragraph" w:styleId="Stopka">
    <w:name w:val="footer"/>
    <w:aliases w:val=" Znak2"/>
    <w:basedOn w:val="Normalny"/>
    <w:link w:val="StopkaZnak"/>
    <w:uiPriority w:val="99"/>
    <w:unhideWhenUsed/>
    <w:rsid w:val="007365D8"/>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7365D8"/>
  </w:style>
  <w:style w:type="paragraph" w:styleId="Akapitzlist">
    <w:name w:val="List Paragraph"/>
    <w:basedOn w:val="Normalny"/>
    <w:link w:val="AkapitzlistZnak"/>
    <w:uiPriority w:val="1"/>
    <w:qFormat/>
    <w:rsid w:val="007365D8"/>
    <w:pPr>
      <w:ind w:left="720"/>
      <w:contextualSpacing/>
    </w:pPr>
  </w:style>
  <w:style w:type="character" w:styleId="Odwoaniedokomentarza">
    <w:name w:val="annotation reference"/>
    <w:basedOn w:val="Domylnaczcionkaakapitu"/>
    <w:unhideWhenUsed/>
    <w:rsid w:val="007365D8"/>
    <w:rPr>
      <w:sz w:val="16"/>
      <w:szCs w:val="16"/>
    </w:rPr>
  </w:style>
  <w:style w:type="paragraph" w:styleId="Tekstkomentarza">
    <w:name w:val="annotation text"/>
    <w:basedOn w:val="Normalny"/>
    <w:link w:val="TekstkomentarzaZnak"/>
    <w:unhideWhenUsed/>
    <w:rsid w:val="007365D8"/>
    <w:pPr>
      <w:widowControl w:val="0"/>
      <w:autoSpaceDE w:val="0"/>
      <w:autoSpaceDN w:val="0"/>
      <w:spacing w:after="0" w:line="240" w:lineRule="auto"/>
    </w:pPr>
    <w:rPr>
      <w:rFonts w:ascii="Times New Roman" w:eastAsia="Times New Roman" w:hAnsi="Times New Roman" w:cs="Times New Roman"/>
      <w:kern w:val="0"/>
      <w:sz w:val="20"/>
      <w:szCs w:val="20"/>
    </w:rPr>
  </w:style>
  <w:style w:type="character" w:customStyle="1" w:styleId="TekstkomentarzaZnak">
    <w:name w:val="Tekst komentarza Znak"/>
    <w:basedOn w:val="Domylnaczcionkaakapitu"/>
    <w:link w:val="Tekstkomentarza"/>
    <w:rsid w:val="007365D8"/>
    <w:rPr>
      <w:rFonts w:ascii="Times New Roman" w:eastAsia="Times New Roman" w:hAnsi="Times New Roman" w:cs="Times New Roman"/>
      <w:kern w:val="0"/>
      <w:sz w:val="20"/>
      <w:szCs w:val="20"/>
    </w:rPr>
  </w:style>
  <w:style w:type="paragraph" w:styleId="Tekstprzypisukocowego">
    <w:name w:val="endnote text"/>
    <w:aliases w:val=" Znak"/>
    <w:basedOn w:val="Normalny"/>
    <w:link w:val="TekstprzypisukocowegoZnak"/>
    <w:unhideWhenUsed/>
    <w:rsid w:val="007365D8"/>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7365D8"/>
    <w:rPr>
      <w:sz w:val="20"/>
      <w:szCs w:val="20"/>
    </w:rPr>
  </w:style>
  <w:style w:type="character" w:styleId="Odwoanieprzypisukocowego">
    <w:name w:val="endnote reference"/>
    <w:basedOn w:val="Domylnaczcionkaakapitu"/>
    <w:unhideWhenUsed/>
    <w:rsid w:val="007365D8"/>
    <w:rPr>
      <w:vertAlign w:val="superscript"/>
    </w:rPr>
  </w:style>
  <w:style w:type="character" w:customStyle="1" w:styleId="AkapitzlistZnak">
    <w:name w:val="Akapit z listą Znak"/>
    <w:link w:val="Akapitzlist"/>
    <w:uiPriority w:val="34"/>
    <w:qFormat/>
    <w:rsid w:val="007365D8"/>
  </w:style>
  <w:style w:type="paragraph" w:styleId="Tekstprzypisudolnego">
    <w:name w:val="footnote text"/>
    <w:basedOn w:val="Normalny"/>
    <w:link w:val="TekstprzypisudolnegoZnak"/>
    <w:uiPriority w:val="99"/>
    <w:semiHidden/>
    <w:unhideWhenUsed/>
    <w:rsid w:val="007365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65D8"/>
    <w:rPr>
      <w:sz w:val="20"/>
      <w:szCs w:val="20"/>
    </w:rPr>
  </w:style>
  <w:style w:type="character" w:styleId="Odwoanieprzypisudolnego">
    <w:name w:val="footnote reference"/>
    <w:basedOn w:val="Domylnaczcionkaakapitu"/>
    <w:uiPriority w:val="99"/>
    <w:semiHidden/>
    <w:unhideWhenUsed/>
    <w:rsid w:val="007365D8"/>
    <w:rPr>
      <w:vertAlign w:val="superscript"/>
    </w:rPr>
  </w:style>
  <w:style w:type="paragraph" w:customStyle="1" w:styleId="Standard">
    <w:name w:val="Standard"/>
    <w:rsid w:val="007365D8"/>
    <w:pPr>
      <w:suppressAutoHyphens/>
      <w:autoSpaceDN w:val="0"/>
      <w:spacing w:line="254" w:lineRule="auto"/>
      <w:textAlignment w:val="baseline"/>
    </w:pPr>
    <w:rPr>
      <w:rFonts w:ascii="Calibri" w:eastAsia="Calibri" w:hAnsi="Calibri" w:cs="Calibri"/>
      <w:kern w:val="0"/>
      <w:lang w:eastAsia="zh-CN" w:bidi="hi-IN"/>
    </w:rPr>
  </w:style>
  <w:style w:type="numbering" w:customStyle="1" w:styleId="WWNum2">
    <w:name w:val="WWNum2"/>
    <w:basedOn w:val="Bezlisty"/>
    <w:rsid w:val="007365D8"/>
    <w:pPr>
      <w:numPr>
        <w:numId w:val="18"/>
      </w:numPr>
    </w:pPr>
  </w:style>
  <w:style w:type="numbering" w:customStyle="1" w:styleId="WWNum14">
    <w:name w:val="WWNum14"/>
    <w:basedOn w:val="Bezlisty"/>
    <w:rsid w:val="007365D8"/>
    <w:pPr>
      <w:numPr>
        <w:numId w:val="19"/>
      </w:numPr>
    </w:pPr>
  </w:style>
  <w:style w:type="numbering" w:customStyle="1" w:styleId="WWNum12">
    <w:name w:val="WWNum12"/>
    <w:basedOn w:val="Bezlisty"/>
    <w:rsid w:val="007365D8"/>
    <w:pPr>
      <w:numPr>
        <w:numId w:val="20"/>
      </w:numPr>
    </w:pPr>
  </w:style>
  <w:style w:type="numbering" w:customStyle="1" w:styleId="WWNum11">
    <w:name w:val="WWNum11"/>
    <w:basedOn w:val="Bezlisty"/>
    <w:rsid w:val="007365D8"/>
    <w:pPr>
      <w:numPr>
        <w:numId w:val="21"/>
      </w:numPr>
    </w:pPr>
  </w:style>
  <w:style w:type="paragraph" w:customStyle="1" w:styleId="Default">
    <w:name w:val="Default"/>
    <w:rsid w:val="007365D8"/>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7365D8"/>
    <w:pPr>
      <w:widowControl/>
      <w:autoSpaceDE/>
      <w:autoSpaceDN/>
      <w:spacing w:after="160"/>
    </w:pPr>
    <w:rPr>
      <w:rFonts w:asciiTheme="minorHAnsi" w:eastAsiaTheme="minorHAnsi" w:hAnsiTheme="minorHAnsi" w:cstheme="minorBidi"/>
      <w:b/>
      <w:bCs/>
      <w:kern w:val="2"/>
    </w:rPr>
  </w:style>
  <w:style w:type="character" w:customStyle="1" w:styleId="TematkomentarzaZnak">
    <w:name w:val="Temat komentarza Znak"/>
    <w:basedOn w:val="TekstkomentarzaZnak"/>
    <w:link w:val="Tematkomentarza"/>
    <w:semiHidden/>
    <w:rsid w:val="007365D8"/>
    <w:rPr>
      <w:rFonts w:ascii="Times New Roman" w:eastAsia="Times New Roman" w:hAnsi="Times New Roman" w:cs="Times New Roman"/>
      <w:b/>
      <w:bCs/>
      <w:kern w:val="0"/>
      <w:sz w:val="20"/>
      <w:szCs w:val="20"/>
    </w:rPr>
  </w:style>
  <w:style w:type="table" w:styleId="Tabela-Siatka">
    <w:name w:val="Table Grid"/>
    <w:basedOn w:val="Standardowy"/>
    <w:uiPriority w:val="59"/>
    <w:rsid w:val="0073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table" w:customStyle="1" w:styleId="TableGrid">
    <w:name w:val="TableGrid"/>
    <w:rsid w:val="007365D8"/>
    <w:pPr>
      <w:spacing w:after="0" w:line="240" w:lineRule="auto"/>
    </w:pPr>
    <w:rPr>
      <w:rFonts w:eastAsiaTheme="minorEastAsia"/>
      <w:kern w:val="0"/>
      <w:lang w:val="en-US"/>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7365D8"/>
    <w:pPr>
      <w:spacing w:after="0" w:line="240" w:lineRule="auto"/>
      <w:jc w:val="center"/>
    </w:pPr>
    <w:rPr>
      <w:rFonts w:ascii="Times New Roman" w:eastAsia="Times New Roman" w:hAnsi="Times New Roman" w:cs="Times New Roman"/>
      <w:b/>
      <w:kern w:val="0"/>
      <w:sz w:val="32"/>
      <w:szCs w:val="20"/>
      <w:lang w:eastAsia="pl-PL"/>
    </w:rPr>
  </w:style>
  <w:style w:type="character" w:customStyle="1" w:styleId="TekstpodstawowyZnak">
    <w:name w:val="Tekst podstawowy Znak"/>
    <w:basedOn w:val="Domylnaczcionkaakapitu"/>
    <w:uiPriority w:val="99"/>
    <w:semiHidden/>
    <w:rsid w:val="007365D8"/>
  </w:style>
  <w:style w:type="paragraph" w:customStyle="1" w:styleId="Nagwek10">
    <w:name w:val="Nag?—wek 1"/>
    <w:basedOn w:val="Normalny"/>
    <w:next w:val="Normalny"/>
    <w:rsid w:val="007365D8"/>
    <w:pPr>
      <w:keepNext/>
      <w:spacing w:after="0" w:line="240" w:lineRule="auto"/>
      <w:jc w:val="center"/>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7365D8"/>
    <w:pPr>
      <w:spacing w:after="0" w:line="240" w:lineRule="auto"/>
      <w:jc w:val="both"/>
    </w:pPr>
    <w:rPr>
      <w:rFonts w:ascii="Times New Roman" w:eastAsia="Times New Roman" w:hAnsi="Times New Roman" w:cs="Times New Roman"/>
      <w:kern w:val="0"/>
      <w:sz w:val="24"/>
      <w:szCs w:val="20"/>
      <w:lang w:eastAsia="pl-PL"/>
    </w:rPr>
  </w:style>
  <w:style w:type="character" w:customStyle="1" w:styleId="TekstpodstawowywcityZnak">
    <w:name w:val="Tekst podstawowy wcięty Znak"/>
    <w:basedOn w:val="Domylnaczcionkaakapitu"/>
    <w:link w:val="Tekstpodstawowywcity"/>
    <w:rsid w:val="007365D8"/>
    <w:rPr>
      <w:rFonts w:ascii="Times New Roman" w:eastAsia="Times New Roman" w:hAnsi="Times New Roman" w:cs="Times New Roman"/>
      <w:kern w:val="0"/>
      <w:sz w:val="24"/>
      <w:szCs w:val="20"/>
      <w:lang w:eastAsia="pl-PL"/>
    </w:rPr>
  </w:style>
  <w:style w:type="paragraph" w:styleId="Tekstpodstawowywcity2">
    <w:name w:val="Body Text Indent 2"/>
    <w:basedOn w:val="Normalny"/>
    <w:link w:val="Tekstpodstawowywcity2Znak"/>
    <w:rsid w:val="007365D8"/>
    <w:pPr>
      <w:spacing w:after="0" w:line="240" w:lineRule="auto"/>
      <w:ind w:left="6372"/>
      <w:jc w:val="right"/>
    </w:pPr>
    <w:rPr>
      <w:rFonts w:ascii="Times New Roman" w:eastAsia="Times New Roman" w:hAnsi="Times New Roman" w:cs="Times New Roman"/>
      <w:kern w:val="0"/>
      <w:sz w:val="20"/>
      <w:szCs w:val="20"/>
      <w:lang w:eastAsia="pl-PL"/>
    </w:rPr>
  </w:style>
  <w:style w:type="character" w:customStyle="1" w:styleId="Tekstpodstawowywcity2Znak">
    <w:name w:val="Tekst podstawowy wcięty 2 Znak"/>
    <w:basedOn w:val="Domylnaczcionkaakapitu"/>
    <w:link w:val="Tekstpodstawowywcity2"/>
    <w:rsid w:val="007365D8"/>
    <w:rPr>
      <w:rFonts w:ascii="Times New Roman" w:eastAsia="Times New Roman" w:hAnsi="Times New Roman" w:cs="Times New Roman"/>
      <w:kern w:val="0"/>
      <w:sz w:val="20"/>
      <w:szCs w:val="20"/>
      <w:lang w:eastAsia="pl-PL"/>
    </w:rPr>
  </w:style>
  <w:style w:type="character" w:styleId="Numerstrony">
    <w:name w:val="page number"/>
    <w:basedOn w:val="Domylnaczcionkaakapitu"/>
    <w:rsid w:val="007365D8"/>
  </w:style>
  <w:style w:type="paragraph" w:styleId="Tekstpodstawowy2">
    <w:name w:val="Body Text 2"/>
    <w:basedOn w:val="Normalny"/>
    <w:link w:val="Tekstpodstawowy2Znak"/>
    <w:rsid w:val="007365D8"/>
    <w:pPr>
      <w:spacing w:after="0" w:line="240" w:lineRule="auto"/>
      <w:jc w:val="both"/>
    </w:pPr>
    <w:rPr>
      <w:rFonts w:ascii="Times New Roman" w:eastAsia="Times New Roman" w:hAnsi="Times New Roman" w:cs="Times New Roman"/>
      <w:kern w:val="0"/>
      <w:sz w:val="24"/>
      <w:szCs w:val="20"/>
      <w:lang w:eastAsia="pl-PL"/>
    </w:rPr>
  </w:style>
  <w:style w:type="character" w:customStyle="1" w:styleId="Tekstpodstawowy2Znak">
    <w:name w:val="Tekst podstawowy 2 Znak"/>
    <w:basedOn w:val="Domylnaczcionkaakapitu"/>
    <w:link w:val="Tekstpodstawowy2"/>
    <w:rsid w:val="007365D8"/>
    <w:rPr>
      <w:rFonts w:ascii="Times New Roman" w:eastAsia="Times New Roman" w:hAnsi="Times New Roman" w:cs="Times New Roman"/>
      <w:kern w:val="0"/>
      <w:sz w:val="24"/>
      <w:szCs w:val="20"/>
      <w:lang w:eastAsia="pl-PL"/>
    </w:rPr>
  </w:style>
  <w:style w:type="paragraph" w:styleId="Tekstpodstawowywcity3">
    <w:name w:val="Body Text Indent 3"/>
    <w:aliases w:val=" Znak4"/>
    <w:basedOn w:val="Normalny"/>
    <w:link w:val="Tekstpodstawowywcity3Znak"/>
    <w:rsid w:val="007365D8"/>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rPr>
  </w:style>
  <w:style w:type="character" w:customStyle="1" w:styleId="Tekstpodstawowywcity3Znak">
    <w:name w:val="Tekst podstawowy wcięty 3 Znak"/>
    <w:aliases w:val=" Znak4 Znak"/>
    <w:basedOn w:val="Domylnaczcionkaakapitu"/>
    <w:link w:val="Tekstpodstawowywcity3"/>
    <w:rsid w:val="007365D8"/>
    <w:rPr>
      <w:rFonts w:ascii="Times New Roman" w:eastAsia="Times New Roman" w:hAnsi="Times New Roman" w:cs="Times New Roman"/>
      <w:kern w:val="0"/>
      <w:sz w:val="24"/>
      <w:szCs w:val="20"/>
      <w:lang w:eastAsia="pl-PL"/>
    </w:rPr>
  </w:style>
  <w:style w:type="paragraph" w:styleId="Tekstpodstawowy3">
    <w:name w:val="Body Text 3"/>
    <w:basedOn w:val="Normalny"/>
    <w:link w:val="Tekstpodstawowy3Znak"/>
    <w:rsid w:val="007365D8"/>
    <w:pPr>
      <w:spacing w:after="0" w:line="240" w:lineRule="auto"/>
      <w:jc w:val="center"/>
    </w:pPr>
    <w:rPr>
      <w:rFonts w:ascii="Times New Roman" w:eastAsia="Times New Roman" w:hAnsi="Times New Roman" w:cs="Times New Roman"/>
      <w:b/>
      <w:kern w:val="0"/>
      <w:sz w:val="24"/>
      <w:szCs w:val="20"/>
      <w:lang w:eastAsia="pl-PL"/>
    </w:rPr>
  </w:style>
  <w:style w:type="character" w:customStyle="1" w:styleId="Tekstpodstawowy3Znak">
    <w:name w:val="Tekst podstawowy 3 Znak"/>
    <w:basedOn w:val="Domylnaczcionkaakapitu"/>
    <w:link w:val="Tekstpodstawowy3"/>
    <w:rsid w:val="007365D8"/>
    <w:rPr>
      <w:rFonts w:ascii="Times New Roman" w:eastAsia="Times New Roman" w:hAnsi="Times New Roman" w:cs="Times New Roman"/>
      <w:b/>
      <w:kern w:val="0"/>
      <w:sz w:val="24"/>
      <w:szCs w:val="20"/>
      <w:lang w:eastAsia="pl-PL"/>
    </w:rPr>
  </w:style>
  <w:style w:type="paragraph" w:styleId="Lista">
    <w:name w:val="List"/>
    <w:basedOn w:val="Normalny"/>
    <w:rsid w:val="007365D8"/>
    <w:pPr>
      <w:spacing w:after="0" w:line="240" w:lineRule="auto"/>
      <w:ind w:left="283" w:hanging="283"/>
    </w:pPr>
    <w:rPr>
      <w:rFonts w:ascii="Times New Roman" w:eastAsia="Times New Roman" w:hAnsi="Times New Roman" w:cs="Times New Roman"/>
      <w:kern w:val="0"/>
      <w:sz w:val="20"/>
      <w:szCs w:val="20"/>
      <w:lang w:eastAsia="pl-PL"/>
    </w:rPr>
  </w:style>
  <w:style w:type="paragraph" w:styleId="Lista2">
    <w:name w:val="List 2"/>
    <w:basedOn w:val="Normalny"/>
    <w:rsid w:val="007365D8"/>
    <w:pPr>
      <w:spacing w:after="0" w:line="240" w:lineRule="auto"/>
      <w:ind w:left="566" w:hanging="283"/>
    </w:pPr>
    <w:rPr>
      <w:rFonts w:ascii="Times New Roman" w:eastAsia="Times New Roman" w:hAnsi="Times New Roman" w:cs="Times New Roman"/>
      <w:kern w:val="0"/>
      <w:sz w:val="20"/>
      <w:szCs w:val="20"/>
      <w:lang w:eastAsia="pl-PL"/>
    </w:rPr>
  </w:style>
  <w:style w:type="paragraph" w:styleId="Tekstdymka">
    <w:name w:val="Balloon Text"/>
    <w:aliases w:val=" Znak1"/>
    <w:basedOn w:val="Normalny"/>
    <w:link w:val="TekstdymkaZnak"/>
    <w:rsid w:val="007365D8"/>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aliases w:val=" Znak1 Znak"/>
    <w:basedOn w:val="Domylnaczcionkaakapitu"/>
    <w:link w:val="Tekstdymka"/>
    <w:rsid w:val="007365D8"/>
    <w:rPr>
      <w:rFonts w:ascii="Tahoma" w:eastAsia="Times New Roman" w:hAnsi="Tahoma" w:cs="Tahoma"/>
      <w:kern w:val="0"/>
      <w:sz w:val="16"/>
      <w:szCs w:val="16"/>
      <w:lang w:eastAsia="pl-PL"/>
    </w:rPr>
  </w:style>
  <w:style w:type="paragraph" w:styleId="Tytu">
    <w:name w:val="Title"/>
    <w:basedOn w:val="Normalny"/>
    <w:link w:val="TytuZnak"/>
    <w:uiPriority w:val="99"/>
    <w:qFormat/>
    <w:rsid w:val="007365D8"/>
    <w:pPr>
      <w:spacing w:after="0" w:line="240" w:lineRule="auto"/>
      <w:jc w:val="center"/>
    </w:pPr>
    <w:rPr>
      <w:rFonts w:ascii="Times New Roman" w:eastAsia="Times New Roman" w:hAnsi="Times New Roman" w:cs="Times New Roman"/>
      <w:b/>
      <w:bCs/>
      <w:kern w:val="0"/>
      <w:sz w:val="24"/>
      <w:szCs w:val="24"/>
      <w:lang w:eastAsia="pl-PL"/>
    </w:rPr>
  </w:style>
  <w:style w:type="character" w:customStyle="1" w:styleId="TytuZnak">
    <w:name w:val="Tytuł Znak"/>
    <w:basedOn w:val="Domylnaczcionkaakapitu"/>
    <w:link w:val="Tytu"/>
    <w:uiPriority w:val="99"/>
    <w:rsid w:val="007365D8"/>
    <w:rPr>
      <w:rFonts w:ascii="Times New Roman" w:eastAsia="Times New Roman" w:hAnsi="Times New Roman" w:cs="Times New Roman"/>
      <w:b/>
      <w:bCs/>
      <w:kern w:val="0"/>
      <w:sz w:val="24"/>
      <w:szCs w:val="24"/>
      <w:lang w:eastAsia="pl-PL"/>
    </w:rPr>
  </w:style>
  <w:style w:type="paragraph" w:customStyle="1" w:styleId="Rozdzia">
    <w:name w:val="Rozdział"/>
    <w:basedOn w:val="Nagwek1"/>
    <w:rsid w:val="007365D8"/>
    <w:rPr>
      <w:b/>
      <w:bCs/>
    </w:rPr>
  </w:style>
  <w:style w:type="character" w:customStyle="1" w:styleId="RozdziaZnak">
    <w:name w:val="Rozdział Znak"/>
    <w:rsid w:val="007365D8"/>
    <w:rPr>
      <w:rFonts w:ascii="Arial" w:hAnsi="Arial"/>
      <w:b/>
      <w:bCs/>
      <w:sz w:val="28"/>
      <w:lang w:val="pl-PL" w:eastAsia="pl-PL" w:bidi="ar-SA"/>
    </w:rPr>
  </w:style>
  <w:style w:type="paragraph" w:customStyle="1" w:styleId="podrozdzia">
    <w:name w:val="podrozdział"/>
    <w:basedOn w:val="Normalny"/>
    <w:rsid w:val="007365D8"/>
    <w:pPr>
      <w:spacing w:after="0" w:line="240" w:lineRule="auto"/>
      <w:jc w:val="center"/>
    </w:pPr>
    <w:rPr>
      <w:rFonts w:ascii="Arial" w:eastAsia="Times New Roman" w:hAnsi="Arial" w:cs="Arial"/>
      <w:b/>
      <w:kern w:val="0"/>
      <w:sz w:val="24"/>
      <w:szCs w:val="24"/>
      <w:lang w:eastAsia="pl-PL"/>
    </w:rPr>
  </w:style>
  <w:style w:type="character" w:customStyle="1" w:styleId="podrozdziaZnak">
    <w:name w:val="podrozdział Znak"/>
    <w:rsid w:val="007365D8"/>
    <w:rPr>
      <w:rFonts w:ascii="Arial" w:hAnsi="Arial" w:cs="Arial"/>
      <w:b/>
      <w:sz w:val="24"/>
      <w:szCs w:val="24"/>
      <w:lang w:val="pl-PL" w:eastAsia="pl-PL" w:bidi="ar-SA"/>
    </w:rPr>
  </w:style>
  <w:style w:type="paragraph" w:styleId="Spistreci1">
    <w:name w:val="toc 1"/>
    <w:basedOn w:val="Normalny"/>
    <w:next w:val="Normalny"/>
    <w:autoRedefine/>
    <w:semiHidden/>
    <w:rsid w:val="007365D8"/>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rPr>
  </w:style>
  <w:style w:type="paragraph" w:styleId="Spistreci2">
    <w:name w:val="toc 2"/>
    <w:basedOn w:val="Normalny"/>
    <w:next w:val="Normalny"/>
    <w:autoRedefine/>
    <w:semiHidden/>
    <w:rsid w:val="007365D8"/>
    <w:pPr>
      <w:spacing w:before="120" w:after="0" w:line="240" w:lineRule="auto"/>
      <w:ind w:left="200"/>
    </w:pPr>
    <w:rPr>
      <w:rFonts w:ascii="Times New Roman" w:eastAsia="Times New Roman" w:hAnsi="Times New Roman" w:cs="Times New Roman"/>
      <w:b/>
      <w:bCs/>
      <w:kern w:val="0"/>
      <w:lang w:eastAsia="pl-PL"/>
    </w:rPr>
  </w:style>
  <w:style w:type="character" w:styleId="Hipercze">
    <w:name w:val="Hyperlink"/>
    <w:rsid w:val="007365D8"/>
    <w:rPr>
      <w:color w:val="0000FF"/>
      <w:u w:val="single"/>
    </w:rPr>
  </w:style>
  <w:style w:type="paragraph" w:styleId="Spistreci3">
    <w:name w:val="toc 3"/>
    <w:basedOn w:val="Normalny"/>
    <w:next w:val="Normalny"/>
    <w:autoRedefine/>
    <w:semiHidden/>
    <w:rsid w:val="007365D8"/>
    <w:pPr>
      <w:spacing w:after="0" w:line="240" w:lineRule="auto"/>
      <w:ind w:left="400"/>
    </w:pPr>
    <w:rPr>
      <w:rFonts w:ascii="Times New Roman" w:eastAsia="Times New Roman" w:hAnsi="Times New Roman" w:cs="Times New Roman"/>
      <w:kern w:val="0"/>
      <w:sz w:val="20"/>
      <w:szCs w:val="20"/>
      <w:lang w:eastAsia="pl-PL"/>
    </w:rPr>
  </w:style>
  <w:style w:type="paragraph" w:styleId="Spistreci9">
    <w:name w:val="toc 9"/>
    <w:basedOn w:val="Normalny"/>
    <w:next w:val="Normalny"/>
    <w:autoRedefine/>
    <w:semiHidden/>
    <w:rsid w:val="007365D8"/>
    <w:pPr>
      <w:spacing w:after="0" w:line="240" w:lineRule="auto"/>
      <w:ind w:left="1600"/>
    </w:pPr>
    <w:rPr>
      <w:rFonts w:ascii="Times New Roman" w:eastAsia="Times New Roman" w:hAnsi="Times New Roman" w:cs="Times New Roman"/>
      <w:kern w:val="0"/>
      <w:sz w:val="20"/>
      <w:szCs w:val="20"/>
      <w:lang w:eastAsia="pl-PL"/>
    </w:rPr>
  </w:style>
  <w:style w:type="paragraph" w:styleId="Spistreci4">
    <w:name w:val="toc 4"/>
    <w:basedOn w:val="Normalny"/>
    <w:next w:val="Normalny"/>
    <w:autoRedefine/>
    <w:semiHidden/>
    <w:rsid w:val="007365D8"/>
    <w:pPr>
      <w:spacing w:after="0" w:line="240" w:lineRule="auto"/>
      <w:ind w:left="600"/>
    </w:pPr>
    <w:rPr>
      <w:rFonts w:ascii="Times New Roman" w:eastAsia="Times New Roman" w:hAnsi="Times New Roman" w:cs="Times New Roman"/>
      <w:kern w:val="0"/>
      <w:sz w:val="20"/>
      <w:szCs w:val="20"/>
      <w:lang w:eastAsia="pl-PL"/>
    </w:rPr>
  </w:style>
  <w:style w:type="paragraph" w:styleId="Spistreci5">
    <w:name w:val="toc 5"/>
    <w:basedOn w:val="Normalny"/>
    <w:next w:val="Normalny"/>
    <w:autoRedefine/>
    <w:semiHidden/>
    <w:rsid w:val="007365D8"/>
    <w:pPr>
      <w:spacing w:after="0" w:line="240" w:lineRule="auto"/>
      <w:ind w:left="800"/>
    </w:pPr>
    <w:rPr>
      <w:rFonts w:ascii="Times New Roman" w:eastAsia="Times New Roman" w:hAnsi="Times New Roman" w:cs="Times New Roman"/>
      <w:kern w:val="0"/>
      <w:sz w:val="20"/>
      <w:szCs w:val="20"/>
      <w:lang w:eastAsia="pl-PL"/>
    </w:rPr>
  </w:style>
  <w:style w:type="paragraph" w:styleId="Spistreci6">
    <w:name w:val="toc 6"/>
    <w:basedOn w:val="Normalny"/>
    <w:next w:val="Normalny"/>
    <w:autoRedefine/>
    <w:semiHidden/>
    <w:rsid w:val="007365D8"/>
    <w:pPr>
      <w:spacing w:after="0" w:line="240" w:lineRule="auto"/>
      <w:ind w:left="1000"/>
    </w:pPr>
    <w:rPr>
      <w:rFonts w:ascii="Times New Roman" w:eastAsia="Times New Roman" w:hAnsi="Times New Roman" w:cs="Times New Roman"/>
      <w:kern w:val="0"/>
      <w:sz w:val="20"/>
      <w:szCs w:val="20"/>
      <w:lang w:eastAsia="pl-PL"/>
    </w:rPr>
  </w:style>
  <w:style w:type="paragraph" w:styleId="Spistreci7">
    <w:name w:val="toc 7"/>
    <w:basedOn w:val="Normalny"/>
    <w:next w:val="Normalny"/>
    <w:autoRedefine/>
    <w:semiHidden/>
    <w:rsid w:val="007365D8"/>
    <w:pPr>
      <w:spacing w:after="0" w:line="240" w:lineRule="auto"/>
      <w:ind w:left="1200"/>
    </w:pPr>
    <w:rPr>
      <w:rFonts w:ascii="Times New Roman" w:eastAsia="Times New Roman" w:hAnsi="Times New Roman" w:cs="Times New Roman"/>
      <w:kern w:val="0"/>
      <w:sz w:val="20"/>
      <w:szCs w:val="20"/>
      <w:lang w:eastAsia="pl-PL"/>
    </w:rPr>
  </w:style>
  <w:style w:type="paragraph" w:styleId="Spistreci8">
    <w:name w:val="toc 8"/>
    <w:basedOn w:val="Normalny"/>
    <w:next w:val="Normalny"/>
    <w:autoRedefine/>
    <w:semiHidden/>
    <w:rsid w:val="007365D8"/>
    <w:pPr>
      <w:spacing w:after="0" w:line="240" w:lineRule="auto"/>
      <w:ind w:left="1400"/>
    </w:pPr>
    <w:rPr>
      <w:rFonts w:ascii="Times New Roman" w:eastAsia="Times New Roman" w:hAnsi="Times New Roman" w:cs="Times New Roman"/>
      <w:kern w:val="0"/>
      <w:sz w:val="20"/>
      <w:szCs w:val="20"/>
      <w:lang w:eastAsia="pl-PL"/>
    </w:rPr>
  </w:style>
  <w:style w:type="character" w:styleId="UyteHipercze">
    <w:name w:val="FollowedHyperlink"/>
    <w:rsid w:val="007365D8"/>
    <w:rPr>
      <w:color w:val="606420"/>
      <w:u w:val="single"/>
    </w:rPr>
  </w:style>
  <w:style w:type="character" w:styleId="Pogrubienie">
    <w:name w:val="Strong"/>
    <w:uiPriority w:val="22"/>
    <w:qFormat/>
    <w:rsid w:val="007365D8"/>
    <w:rPr>
      <w:b/>
      <w:bCs/>
    </w:rPr>
  </w:style>
  <w:style w:type="paragraph" w:customStyle="1" w:styleId="msolistparagraph0">
    <w:name w:val="msolistparagraph"/>
    <w:basedOn w:val="Normalny"/>
    <w:rsid w:val="007365D8"/>
    <w:pPr>
      <w:spacing w:after="200" w:line="276" w:lineRule="auto"/>
      <w:ind w:left="720"/>
    </w:pPr>
    <w:rPr>
      <w:rFonts w:ascii="Calibri" w:eastAsia="Times New Roman" w:hAnsi="Calibri" w:cs="Times New Roman"/>
      <w:kern w:val="0"/>
      <w:lang w:eastAsia="pl-PL"/>
    </w:rPr>
  </w:style>
  <w:style w:type="paragraph" w:customStyle="1" w:styleId="Akapitzlist1">
    <w:name w:val="Akapit z listą1"/>
    <w:basedOn w:val="Normalny"/>
    <w:qFormat/>
    <w:rsid w:val="007365D8"/>
    <w:pPr>
      <w:spacing w:after="200" w:line="276" w:lineRule="auto"/>
      <w:ind w:left="720"/>
    </w:pPr>
    <w:rPr>
      <w:rFonts w:ascii="Calibri" w:eastAsia="Calibri" w:hAnsi="Calibri" w:cs="Calibri"/>
      <w:kern w:val="0"/>
    </w:rPr>
  </w:style>
  <w:style w:type="paragraph" w:styleId="Lista3">
    <w:name w:val="List 3"/>
    <w:basedOn w:val="Normalny"/>
    <w:rsid w:val="007365D8"/>
    <w:pPr>
      <w:spacing w:after="0" w:line="240" w:lineRule="auto"/>
      <w:ind w:left="849" w:hanging="283"/>
    </w:pPr>
    <w:rPr>
      <w:rFonts w:ascii="Times New Roman" w:eastAsia="Times New Roman" w:hAnsi="Times New Roman" w:cs="Times New Roman"/>
      <w:kern w:val="0"/>
      <w:sz w:val="20"/>
      <w:szCs w:val="20"/>
      <w:lang w:eastAsia="pl-PL"/>
    </w:rPr>
  </w:style>
  <w:style w:type="paragraph" w:styleId="Lista4">
    <w:name w:val="List 4"/>
    <w:basedOn w:val="Normalny"/>
    <w:rsid w:val="007365D8"/>
    <w:pPr>
      <w:spacing w:after="0" w:line="240" w:lineRule="auto"/>
      <w:ind w:left="1132" w:hanging="283"/>
    </w:pPr>
    <w:rPr>
      <w:rFonts w:ascii="Times New Roman" w:eastAsia="Times New Roman" w:hAnsi="Times New Roman" w:cs="Times New Roman"/>
      <w:kern w:val="0"/>
      <w:sz w:val="20"/>
      <w:szCs w:val="20"/>
      <w:lang w:eastAsia="pl-PL"/>
    </w:rPr>
  </w:style>
  <w:style w:type="paragraph" w:styleId="Lista-kontynuacja">
    <w:name w:val="List Continue"/>
    <w:basedOn w:val="Normalny"/>
    <w:rsid w:val="007365D8"/>
    <w:pPr>
      <w:spacing w:after="120" w:line="240" w:lineRule="auto"/>
      <w:ind w:left="283"/>
    </w:pPr>
    <w:rPr>
      <w:rFonts w:ascii="Times New Roman" w:eastAsia="Times New Roman" w:hAnsi="Times New Roman" w:cs="Times New Roman"/>
      <w:kern w:val="0"/>
      <w:sz w:val="20"/>
      <w:szCs w:val="20"/>
      <w:lang w:eastAsia="pl-PL"/>
    </w:rPr>
  </w:style>
  <w:style w:type="paragraph" w:styleId="Lista-kontynuacja2">
    <w:name w:val="List Continue 2"/>
    <w:basedOn w:val="Normalny"/>
    <w:rsid w:val="007365D8"/>
    <w:pPr>
      <w:spacing w:after="120" w:line="240" w:lineRule="auto"/>
      <w:ind w:left="566"/>
    </w:pPr>
    <w:rPr>
      <w:rFonts w:ascii="Times New Roman" w:eastAsia="Times New Roman" w:hAnsi="Times New Roman" w:cs="Times New Roman"/>
      <w:kern w:val="0"/>
      <w:sz w:val="20"/>
      <w:szCs w:val="20"/>
      <w:lang w:eastAsia="pl-PL"/>
    </w:rPr>
  </w:style>
  <w:style w:type="paragraph" w:styleId="Lista-kontynuacja3">
    <w:name w:val="List Continue 3"/>
    <w:basedOn w:val="Normalny"/>
    <w:rsid w:val="007365D8"/>
    <w:pPr>
      <w:spacing w:after="120" w:line="240" w:lineRule="auto"/>
      <w:ind w:left="849"/>
    </w:pPr>
    <w:rPr>
      <w:rFonts w:ascii="Times New Roman" w:eastAsia="Times New Roman" w:hAnsi="Times New Roman" w:cs="Times New Roman"/>
      <w:kern w:val="0"/>
      <w:sz w:val="20"/>
      <w:szCs w:val="20"/>
      <w:lang w:eastAsia="pl-PL"/>
    </w:rPr>
  </w:style>
  <w:style w:type="paragraph" w:styleId="Lista-kontynuacja4">
    <w:name w:val="List Continue 4"/>
    <w:basedOn w:val="Normalny"/>
    <w:rsid w:val="007365D8"/>
    <w:pPr>
      <w:spacing w:after="120" w:line="240" w:lineRule="auto"/>
      <w:ind w:left="1132"/>
    </w:pPr>
    <w:rPr>
      <w:rFonts w:ascii="Times New Roman" w:eastAsia="Times New Roman" w:hAnsi="Times New Roman" w:cs="Times New Roman"/>
      <w:kern w:val="0"/>
      <w:sz w:val="20"/>
      <w:szCs w:val="20"/>
      <w:lang w:eastAsia="pl-PL"/>
    </w:rPr>
  </w:style>
  <w:style w:type="paragraph" w:customStyle="1" w:styleId="Style1">
    <w:name w:val="Style1"/>
    <w:basedOn w:val="Nagwek1"/>
    <w:qFormat/>
    <w:rsid w:val="007365D8"/>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7365D8"/>
    <w:pPr>
      <w:spacing w:after="0" w:line="240" w:lineRule="auto"/>
    </w:pPr>
    <w:rPr>
      <w:rFonts w:ascii="Calibri" w:eastAsia="Times New Roman" w:hAnsi="Calibri" w:cs="Times New Roman"/>
      <w:kern w:val="0"/>
      <w:lang w:eastAsia="pl-PL"/>
    </w:rPr>
  </w:style>
  <w:style w:type="character" w:customStyle="1" w:styleId="BezodstpwZnak">
    <w:name w:val="Bez odstępów Znak"/>
    <w:link w:val="Bezodstpw"/>
    <w:uiPriority w:val="1"/>
    <w:rsid w:val="007365D8"/>
    <w:rPr>
      <w:rFonts w:ascii="Calibri" w:eastAsia="Times New Roman" w:hAnsi="Calibri" w:cs="Times New Roman"/>
      <w:kern w:val="0"/>
      <w:lang w:eastAsia="pl-PL"/>
    </w:rPr>
  </w:style>
  <w:style w:type="paragraph" w:customStyle="1" w:styleId="dtn">
    <w:name w:val="dtn"/>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z">
    <w:name w:val="dtz"/>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u">
    <w:name w:val="dtu"/>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0">
    <w:name w:val="p0"/>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b">
    <w:name w:val="b"/>
    <w:basedOn w:val="Domylnaczcionkaakapitu"/>
    <w:rsid w:val="007365D8"/>
  </w:style>
  <w:style w:type="paragraph" w:customStyle="1" w:styleId="zd">
    <w:name w:val="zd"/>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ztsg">
    <w:name w:val="ztsg"/>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
    <w:name w:val="msonormal c1"/>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
    <w:name w:val="msonormal c2"/>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1">
    <w:name w:val="p1"/>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
    <w:name w:val="msonormal c3"/>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4">
    <w:name w:val="msonormal c4"/>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7365D8"/>
    <w:rPr>
      <w:rFonts w:ascii="Times New Roman" w:eastAsia="Times New Roman" w:hAnsi="Times New Roman" w:cs="Times New Roman"/>
      <w:b/>
      <w:kern w:val="0"/>
      <w:sz w:val="32"/>
      <w:szCs w:val="20"/>
      <w:lang w:eastAsia="pl-PL"/>
    </w:rPr>
  </w:style>
  <w:style w:type="character" w:customStyle="1" w:styleId="ZnakZnak">
    <w:name w:val="Znak Znak"/>
    <w:rsid w:val="007365D8"/>
    <w:rPr>
      <w:b/>
      <w:sz w:val="24"/>
      <w:lang w:val="pl-PL" w:eastAsia="pl-PL" w:bidi="ar-SA"/>
    </w:rPr>
  </w:style>
  <w:style w:type="character" w:customStyle="1" w:styleId="c1">
    <w:name w:val="c1"/>
    <w:basedOn w:val="Domylnaczcionkaakapitu"/>
    <w:rsid w:val="007365D8"/>
  </w:style>
  <w:style w:type="character" w:customStyle="1" w:styleId="c2">
    <w:name w:val="c2"/>
    <w:basedOn w:val="Domylnaczcionkaakapitu"/>
    <w:rsid w:val="007365D8"/>
  </w:style>
  <w:style w:type="paragraph" w:customStyle="1" w:styleId="msonormalc9">
    <w:name w:val="msonormal c9"/>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7">
    <w:name w:val="c7"/>
    <w:basedOn w:val="Domylnaczcionkaakapitu"/>
    <w:rsid w:val="007365D8"/>
  </w:style>
  <w:style w:type="character" w:customStyle="1" w:styleId="c8">
    <w:name w:val="c8"/>
    <w:basedOn w:val="Domylnaczcionkaakapitu"/>
    <w:rsid w:val="007365D8"/>
  </w:style>
  <w:style w:type="character" w:customStyle="1" w:styleId="c3">
    <w:name w:val="c3"/>
    <w:basedOn w:val="Domylnaczcionkaakapitu"/>
    <w:rsid w:val="007365D8"/>
  </w:style>
  <w:style w:type="paragraph" w:customStyle="1" w:styleId="msonormalc5">
    <w:name w:val="msonormal c5"/>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4">
    <w:name w:val="c4"/>
    <w:basedOn w:val="Domylnaczcionkaakapitu"/>
    <w:rsid w:val="007365D8"/>
  </w:style>
  <w:style w:type="paragraph" w:customStyle="1" w:styleId="msonormalc7">
    <w:name w:val="msonormal c7"/>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6">
    <w:name w:val="c6"/>
    <w:basedOn w:val="Domylnaczcionkaakapitu"/>
    <w:rsid w:val="007365D8"/>
  </w:style>
  <w:style w:type="paragraph" w:customStyle="1" w:styleId="msonormalc10">
    <w:name w:val="msonormal c10"/>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3">
    <w:name w:val="msonormal c13"/>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9">
    <w:name w:val="msonormal c19"/>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5">
    <w:name w:val="msonormal c25"/>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6">
    <w:name w:val="msonormal c26"/>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7">
    <w:name w:val="msonormal c27"/>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8">
    <w:name w:val="msonormal c28"/>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1">
    <w:name w:val="msonormal c31"/>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2">
    <w:name w:val="msonormal c32"/>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5">
    <w:name w:val="msonormal c35"/>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6">
    <w:name w:val="msonormal c36"/>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3">
    <w:name w:val="t3"/>
    <w:basedOn w:val="Domylnaczcionkaakapitu"/>
    <w:rsid w:val="007365D8"/>
  </w:style>
  <w:style w:type="table" w:styleId="Tabela-Elegancki">
    <w:name w:val="Table Elegant"/>
    <w:basedOn w:val="Standardowy"/>
    <w:rsid w:val="007365D8"/>
    <w:pPr>
      <w:spacing w:after="0" w:line="240" w:lineRule="auto"/>
    </w:pPr>
    <w:rPr>
      <w:rFonts w:ascii="Times New Roman" w:eastAsia="Times New Roman" w:hAnsi="Times New Roman" w:cs="Times New Roman"/>
      <w:kern w:val="0"/>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7365D8"/>
    <w:pPr>
      <w:spacing w:after="0" w:line="220" w:lineRule="atLeast"/>
      <w:ind w:left="4819"/>
      <w:jc w:val="both"/>
    </w:pPr>
    <w:rPr>
      <w:rFonts w:ascii="Times New Roman" w:eastAsia="Times New Roman" w:hAnsi="Times New Roman" w:cs="Times New Roman"/>
      <w:snapToGrid w:val="0"/>
      <w:kern w:val="0"/>
      <w:sz w:val="18"/>
      <w:szCs w:val="20"/>
      <w:lang w:eastAsia="pl-PL"/>
    </w:rPr>
  </w:style>
  <w:style w:type="paragraph" w:customStyle="1" w:styleId="Tekstpodstawowy1">
    <w:name w:val="Tekst podstawowy1"/>
    <w:rsid w:val="007365D8"/>
    <w:pPr>
      <w:spacing w:after="0" w:line="304" w:lineRule="atLeast"/>
      <w:ind w:firstLine="283"/>
      <w:jc w:val="both"/>
    </w:pPr>
    <w:rPr>
      <w:rFonts w:ascii="Times New Roman" w:eastAsia="Times New Roman" w:hAnsi="Times New Roman" w:cs="Times New Roman"/>
      <w:snapToGrid w:val="0"/>
      <w:color w:val="000000"/>
      <w:kern w:val="0"/>
      <w:szCs w:val="20"/>
      <w:lang w:eastAsia="pl-PL"/>
    </w:rPr>
  </w:style>
  <w:style w:type="paragraph" w:customStyle="1" w:styleId="t1">
    <w:name w:val="t1"/>
    <w:basedOn w:val="Tekstpodstawowy1"/>
    <w:rsid w:val="007365D8"/>
    <w:pPr>
      <w:spacing w:line="240" w:lineRule="auto"/>
      <w:ind w:firstLine="0"/>
      <w:jc w:val="center"/>
    </w:pPr>
    <w:rPr>
      <w:b/>
      <w:color w:val="auto"/>
      <w:sz w:val="32"/>
    </w:rPr>
  </w:style>
  <w:style w:type="paragraph" w:customStyle="1" w:styleId="tyt3">
    <w:name w:val="tyt3"/>
    <w:basedOn w:val="Tekstpodstawowy1"/>
    <w:rsid w:val="007365D8"/>
    <w:pPr>
      <w:spacing w:after="113"/>
      <w:ind w:firstLine="0"/>
      <w:jc w:val="center"/>
    </w:pPr>
    <w:rPr>
      <w:b/>
      <w:color w:val="auto"/>
    </w:rPr>
  </w:style>
  <w:style w:type="paragraph" w:customStyle="1" w:styleId="w5">
    <w:name w:val="w5"/>
    <w:basedOn w:val="Tekstpodstawowy1"/>
    <w:rsid w:val="007365D8"/>
    <w:pPr>
      <w:tabs>
        <w:tab w:val="left" w:pos="283"/>
      </w:tabs>
      <w:ind w:left="283" w:hanging="283"/>
    </w:pPr>
    <w:rPr>
      <w:color w:val="auto"/>
    </w:rPr>
  </w:style>
  <w:style w:type="paragraph" w:customStyle="1" w:styleId="body6">
    <w:name w:val="body6"/>
    <w:basedOn w:val="Normalny"/>
    <w:rsid w:val="007365D8"/>
    <w:pPr>
      <w:spacing w:after="0" w:line="220" w:lineRule="atLeast"/>
      <w:ind w:left="5669"/>
      <w:jc w:val="both"/>
    </w:pPr>
    <w:rPr>
      <w:rFonts w:ascii="Times New Roman" w:eastAsia="Times New Roman" w:hAnsi="Times New Roman" w:cs="Times New Roman"/>
      <w:snapToGrid w:val="0"/>
      <w:kern w:val="0"/>
      <w:sz w:val="18"/>
      <w:szCs w:val="20"/>
      <w:lang w:eastAsia="pl-PL"/>
    </w:rPr>
  </w:style>
  <w:style w:type="paragraph" w:styleId="Podtytu">
    <w:name w:val="Subtitle"/>
    <w:basedOn w:val="Normalny"/>
    <w:next w:val="Normalny"/>
    <w:link w:val="PodtytuZnak"/>
    <w:qFormat/>
    <w:rsid w:val="007365D8"/>
    <w:pPr>
      <w:numPr>
        <w:ilvl w:val="1"/>
      </w:numPr>
      <w:spacing w:after="200" w:line="276" w:lineRule="auto"/>
      <w:jc w:val="both"/>
    </w:pPr>
    <w:rPr>
      <w:rFonts w:ascii="Cambria" w:eastAsia="Times New Roman" w:hAnsi="Cambria" w:cs="Times New Roman"/>
      <w:i/>
      <w:iCs/>
      <w:color w:val="4F81BD"/>
      <w:spacing w:val="15"/>
      <w:kern w:val="0"/>
      <w:sz w:val="24"/>
      <w:szCs w:val="24"/>
    </w:rPr>
  </w:style>
  <w:style w:type="character" w:customStyle="1" w:styleId="PodtytuZnak">
    <w:name w:val="Podtytuł Znak"/>
    <w:basedOn w:val="Domylnaczcionkaakapitu"/>
    <w:link w:val="Podtytu"/>
    <w:rsid w:val="007365D8"/>
    <w:rPr>
      <w:rFonts w:ascii="Cambria" w:eastAsia="Times New Roman" w:hAnsi="Cambria" w:cs="Times New Roman"/>
      <w:i/>
      <w:iCs/>
      <w:color w:val="4F81BD"/>
      <w:spacing w:val="15"/>
      <w:kern w:val="0"/>
      <w:sz w:val="24"/>
      <w:szCs w:val="24"/>
    </w:rPr>
  </w:style>
  <w:style w:type="paragraph" w:customStyle="1" w:styleId="baza">
    <w:name w:val="baza"/>
    <w:basedOn w:val="Normalny"/>
    <w:qFormat/>
    <w:rsid w:val="007365D8"/>
    <w:pPr>
      <w:spacing w:after="120" w:line="240" w:lineRule="auto"/>
    </w:pPr>
    <w:rPr>
      <w:rFonts w:ascii="Arial" w:eastAsia="Times New Roman" w:hAnsi="Arial" w:cs="Times New Roman"/>
      <w:kern w:val="0"/>
      <w:szCs w:val="24"/>
      <w:lang w:eastAsia="pl-PL"/>
    </w:rPr>
  </w:style>
  <w:style w:type="paragraph" w:customStyle="1" w:styleId="bazatabelkaX">
    <w:name w:val="baza tabelka X"/>
    <w:basedOn w:val="bazatabelka"/>
    <w:qFormat/>
    <w:rsid w:val="007365D8"/>
    <w:pPr>
      <w:spacing w:before="240" w:after="240"/>
      <w:jc w:val="center"/>
    </w:pPr>
    <w:rPr>
      <w:b/>
    </w:rPr>
  </w:style>
  <w:style w:type="paragraph" w:customStyle="1" w:styleId="bazatabelka">
    <w:name w:val="baza tabelka"/>
    <w:basedOn w:val="baza"/>
    <w:qFormat/>
    <w:rsid w:val="007365D8"/>
    <w:rPr>
      <w:rFonts w:cs="Arial"/>
      <w:szCs w:val="20"/>
    </w:rPr>
  </w:style>
  <w:style w:type="table" w:customStyle="1" w:styleId="bTabelka">
    <w:name w:val="bTabelka"/>
    <w:basedOn w:val="Standardowy"/>
    <w:rsid w:val="007365D8"/>
    <w:pPr>
      <w:spacing w:after="0" w:line="240" w:lineRule="auto"/>
    </w:pPr>
    <w:rPr>
      <w:rFonts w:ascii="Arial" w:eastAsia="Times New Roman" w:hAnsi="Arial" w:cs="Times New Roman"/>
      <w:kern w:val="0"/>
      <w:szCs w:val="20"/>
      <w:lang w:eastAsia="pl-PL"/>
    </w:rPr>
    <w:tblPr>
      <w:tblInd w:w="0" w:type="dxa"/>
      <w:tblCellMar>
        <w:top w:w="0" w:type="dxa"/>
        <w:left w:w="108" w:type="dxa"/>
        <w:bottom w:w="0" w:type="dxa"/>
        <w:right w:w="108" w:type="dxa"/>
      </w:tblCellMar>
    </w:tblPr>
  </w:style>
  <w:style w:type="paragraph" w:customStyle="1" w:styleId="bazaTitle">
    <w:name w:val="baza Title"/>
    <w:basedOn w:val="baza"/>
    <w:qFormat/>
    <w:rsid w:val="007365D8"/>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7365D8"/>
  </w:style>
  <w:style w:type="paragraph" w:customStyle="1" w:styleId="bodytext">
    <w:name w:val="bodytext"/>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semiHidden/>
    <w:rsid w:val="007365D8"/>
    <w:pPr>
      <w:spacing w:after="0" w:line="240" w:lineRule="auto"/>
    </w:pPr>
    <w:rPr>
      <w:rFonts w:ascii="Courier New" w:eastAsia="Times New Roman" w:hAnsi="Courier New" w:cs="Times New Roman"/>
      <w:kern w:val="0"/>
      <w:sz w:val="20"/>
      <w:szCs w:val="20"/>
      <w:lang w:eastAsia="pl-PL"/>
    </w:rPr>
  </w:style>
  <w:style w:type="character" w:customStyle="1" w:styleId="ZwykytekstZnak">
    <w:name w:val="Zwykły tekst Znak"/>
    <w:basedOn w:val="Domylnaczcionkaakapitu"/>
    <w:link w:val="Zwykytekst"/>
    <w:semiHidden/>
    <w:rsid w:val="007365D8"/>
    <w:rPr>
      <w:rFonts w:ascii="Courier New" w:eastAsia="Times New Roman" w:hAnsi="Courier New" w:cs="Times New Roman"/>
      <w:kern w:val="0"/>
      <w:sz w:val="20"/>
      <w:szCs w:val="20"/>
      <w:lang w:eastAsia="pl-PL"/>
    </w:rPr>
  </w:style>
  <w:style w:type="character" w:styleId="HTML-cytat">
    <w:name w:val="HTML Cite"/>
    <w:uiPriority w:val="99"/>
    <w:semiHidden/>
    <w:unhideWhenUsed/>
    <w:rsid w:val="007365D8"/>
    <w:rPr>
      <w:i/>
      <w:iCs/>
    </w:rPr>
  </w:style>
  <w:style w:type="paragraph" w:customStyle="1" w:styleId="H3">
    <w:name w:val="H3"/>
    <w:basedOn w:val="Normalny"/>
    <w:next w:val="Normalny"/>
    <w:rsid w:val="007365D8"/>
    <w:pPr>
      <w:keepNext/>
      <w:spacing w:before="100" w:after="100" w:line="240" w:lineRule="auto"/>
      <w:outlineLvl w:val="3"/>
    </w:pPr>
    <w:rPr>
      <w:rFonts w:ascii="Times New Roman" w:eastAsia="Times New Roman" w:hAnsi="Times New Roman" w:cs="Times New Roman"/>
      <w:b/>
      <w:snapToGrid w:val="0"/>
      <w:kern w:val="0"/>
      <w:sz w:val="28"/>
      <w:szCs w:val="20"/>
      <w:lang w:eastAsia="pl-PL"/>
    </w:rPr>
  </w:style>
  <w:style w:type="paragraph" w:customStyle="1" w:styleId="H4">
    <w:name w:val="H4"/>
    <w:basedOn w:val="Normalny"/>
    <w:next w:val="Normalny"/>
    <w:rsid w:val="007365D8"/>
    <w:pPr>
      <w:keepNext/>
      <w:spacing w:before="100" w:after="100" w:line="240" w:lineRule="auto"/>
      <w:outlineLvl w:val="4"/>
    </w:pPr>
    <w:rPr>
      <w:rFonts w:ascii="Times New Roman" w:eastAsia="Times New Roman" w:hAnsi="Times New Roman" w:cs="Times New Roman"/>
      <w:b/>
      <w:snapToGrid w:val="0"/>
      <w:kern w:val="0"/>
      <w:sz w:val="24"/>
      <w:szCs w:val="20"/>
      <w:lang w:eastAsia="pl-PL"/>
    </w:rPr>
  </w:style>
  <w:style w:type="paragraph" w:customStyle="1" w:styleId="center">
    <w:name w:val="center"/>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artl">
    <w:name w:val="artl"/>
    <w:rsid w:val="007365D8"/>
  </w:style>
  <w:style w:type="character" w:customStyle="1" w:styleId="ustb">
    <w:name w:val="ustb"/>
    <w:rsid w:val="007365D8"/>
  </w:style>
  <w:style w:type="character" w:customStyle="1" w:styleId="ustl">
    <w:name w:val="ustl"/>
    <w:rsid w:val="007365D8"/>
  </w:style>
  <w:style w:type="character" w:customStyle="1" w:styleId="pktl">
    <w:name w:val="pktl"/>
    <w:rsid w:val="007365D8"/>
  </w:style>
  <w:style w:type="paragraph" w:customStyle="1" w:styleId="inline">
    <w:name w:val="inline"/>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parb">
    <w:name w:val="parb"/>
    <w:rsid w:val="007365D8"/>
  </w:style>
  <w:style w:type="character" w:customStyle="1" w:styleId="parl">
    <w:name w:val="parl"/>
    <w:rsid w:val="007365D8"/>
  </w:style>
  <w:style w:type="paragraph" w:customStyle="1" w:styleId="art">
    <w:name w:val="art"/>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ust">
    <w:name w:val="ust"/>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Uwydatnienie">
    <w:name w:val="Emphasis"/>
    <w:uiPriority w:val="20"/>
    <w:qFormat/>
    <w:rsid w:val="007365D8"/>
    <w:rPr>
      <w:i/>
      <w:iCs/>
    </w:rPr>
  </w:style>
  <w:style w:type="character" w:customStyle="1" w:styleId="articletitle">
    <w:name w:val="articletitle"/>
    <w:rsid w:val="007365D8"/>
  </w:style>
  <w:style w:type="paragraph" w:styleId="Cytatintensywny">
    <w:name w:val="Intense Quote"/>
    <w:basedOn w:val="Normalny"/>
    <w:next w:val="Normalny"/>
    <w:link w:val="CytatintensywnyZnak"/>
    <w:uiPriority w:val="30"/>
    <w:qFormat/>
    <w:rsid w:val="007365D8"/>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rPr>
  </w:style>
  <w:style w:type="character" w:customStyle="1" w:styleId="CytatintensywnyZnak">
    <w:name w:val="Cytat intensywny Znak"/>
    <w:basedOn w:val="Domylnaczcionkaakapitu"/>
    <w:link w:val="Cytatintensywny"/>
    <w:uiPriority w:val="30"/>
    <w:rsid w:val="007365D8"/>
    <w:rPr>
      <w:rFonts w:ascii="Calibri" w:eastAsia="Calibri" w:hAnsi="Calibri" w:cs="Times New Roman"/>
      <w:b/>
      <w:bCs/>
      <w:i/>
      <w:iCs/>
      <w:noProof/>
      <w:color w:val="4F81BD"/>
      <w:kern w:val="0"/>
    </w:rPr>
  </w:style>
  <w:style w:type="character" w:styleId="Wyrnieniedelikatne">
    <w:name w:val="Subtle Emphasis"/>
    <w:uiPriority w:val="19"/>
    <w:qFormat/>
    <w:rsid w:val="007365D8"/>
    <w:rPr>
      <w:i/>
      <w:iCs/>
      <w:color w:val="808080"/>
    </w:rPr>
  </w:style>
  <w:style w:type="table" w:customStyle="1" w:styleId="Tabela-Siatka1">
    <w:name w:val="Tabela - Siatka1"/>
    <w:basedOn w:val="Standardowy"/>
    <w:next w:val="Tabela-Siatka"/>
    <w:uiPriority w:val="59"/>
    <w:rsid w:val="007365D8"/>
    <w:pPr>
      <w:spacing w:after="0" w:line="240" w:lineRule="auto"/>
    </w:pPr>
    <w:rPr>
      <w:rFonts w:ascii="Calibri" w:eastAsia="Calibri" w:hAnsi="Calibri"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list-value-uzasadnienie">
    <w:name w:val="info-list-value-uzasadnienie"/>
    <w:rsid w:val="007365D8"/>
  </w:style>
  <w:style w:type="paragraph" w:customStyle="1" w:styleId="opis">
    <w:name w:val="opis"/>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opisb">
    <w:name w:val="opisb"/>
    <w:basedOn w:val="Normalny"/>
    <w:rsid w:val="007365D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litl">
    <w:name w:val="litl"/>
    <w:rsid w:val="007365D8"/>
  </w:style>
  <w:style w:type="paragraph" w:customStyle="1" w:styleId="punktacja1">
    <w:name w:val="punktacja 1"/>
    <w:basedOn w:val="Normalny"/>
    <w:link w:val="punktacja1Znak"/>
    <w:rsid w:val="007365D8"/>
    <w:pPr>
      <w:widowControl w:val="0"/>
      <w:numPr>
        <w:numId w:val="76"/>
      </w:numPr>
      <w:suppressAutoHyphens/>
      <w:spacing w:before="240" w:after="120" w:line="240" w:lineRule="auto"/>
      <w:jc w:val="both"/>
    </w:pPr>
    <w:rPr>
      <w:rFonts w:ascii="Times New Roman" w:eastAsia="Lucida Sans Unicode" w:hAnsi="Times New Roman" w:cs="Times New Roman"/>
      <w:b/>
      <w:kern w:val="1"/>
      <w:sz w:val="24"/>
      <w:szCs w:val="24"/>
      <w:lang w:eastAsia="ar-SA"/>
    </w:rPr>
  </w:style>
  <w:style w:type="character" w:customStyle="1" w:styleId="punktacja1Znak">
    <w:name w:val="punktacja 1 Znak"/>
    <w:link w:val="punktacja1"/>
    <w:rsid w:val="007365D8"/>
    <w:rPr>
      <w:rFonts w:ascii="Times New Roman" w:eastAsia="Lucida Sans Unicode" w:hAnsi="Times New Roman" w:cs="Times New Roman"/>
      <w:b/>
      <w:kern w:val="1"/>
      <w:sz w:val="24"/>
      <w:szCs w:val="24"/>
      <w:lang w:eastAsia="ar-SA"/>
    </w:rPr>
  </w:style>
  <w:style w:type="paragraph" w:customStyle="1" w:styleId="punktacja11">
    <w:name w:val="punktacja1)"/>
    <w:basedOn w:val="Normalny"/>
    <w:link w:val="punktacja1Znak0"/>
    <w:rsid w:val="007365D8"/>
    <w:pPr>
      <w:widowControl w:val="0"/>
      <w:numPr>
        <w:numId w:val="80"/>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0">
    <w:name w:val="punktacja1) Znak"/>
    <w:link w:val="punktacja11"/>
    <w:rsid w:val="007365D8"/>
    <w:rPr>
      <w:rFonts w:ascii="Times New Roman" w:eastAsia="Lucida Sans Unicode" w:hAnsi="Times New Roman" w:cs="Times New Roman"/>
      <w:kern w:val="1"/>
      <w:sz w:val="24"/>
      <w:szCs w:val="24"/>
      <w:lang w:eastAsia="ar-SA"/>
    </w:rPr>
  </w:style>
  <w:style w:type="paragraph" w:customStyle="1" w:styleId="1poziom">
    <w:name w:val="1 poziom"/>
    <w:basedOn w:val="Nagwek3"/>
    <w:rsid w:val="007365D8"/>
    <w:pPr>
      <w:keepLines w:val="0"/>
      <w:widowControl w:val="0"/>
      <w:numPr>
        <w:numId w:val="77"/>
      </w:numPr>
      <w:suppressAutoHyphens/>
      <w:spacing w:before="480" w:after="240" w:line="240" w:lineRule="auto"/>
      <w:jc w:val="both"/>
    </w:pPr>
    <w:rPr>
      <w:rFonts w:ascii="Arial" w:eastAsia="Lucida Sans Unicode" w:hAnsi="Arial" w:cs="Arial"/>
      <w:b/>
      <w:color w:val="auto"/>
      <w:kern w:val="1"/>
      <w:sz w:val="26"/>
      <w:szCs w:val="26"/>
      <w:lang w:eastAsia="ar-SA"/>
    </w:rPr>
  </w:style>
  <w:style w:type="paragraph" w:customStyle="1" w:styleId="punktacjaa">
    <w:name w:val="punktacja a"/>
    <w:basedOn w:val="Normalny"/>
    <w:link w:val="punktacjaaZnakZnak"/>
    <w:rsid w:val="007365D8"/>
    <w:pPr>
      <w:widowControl w:val="0"/>
      <w:numPr>
        <w:numId w:val="78"/>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aZnakZnak">
    <w:name w:val="punktacja a Znak Znak"/>
    <w:link w:val="punktacjaa"/>
    <w:rsid w:val="007365D8"/>
    <w:rPr>
      <w:rFonts w:ascii="Times New Roman" w:eastAsia="Lucida Sans Unicode" w:hAnsi="Times New Roman" w:cs="Times New Roman"/>
      <w:kern w:val="1"/>
      <w:sz w:val="24"/>
      <w:szCs w:val="24"/>
      <w:lang w:eastAsia="ar-SA"/>
    </w:rPr>
  </w:style>
  <w:style w:type="paragraph" w:customStyle="1" w:styleId="bold">
    <w:name w:val="bold"/>
    <w:basedOn w:val="Normalny"/>
    <w:rsid w:val="007365D8"/>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rPr>
  </w:style>
  <w:style w:type="paragraph" w:customStyle="1" w:styleId="punktacja10">
    <w:name w:val="punktacja1."/>
    <w:basedOn w:val="Normalny"/>
    <w:link w:val="punktacja1Znak1"/>
    <w:rsid w:val="007365D8"/>
    <w:pPr>
      <w:widowControl w:val="0"/>
      <w:numPr>
        <w:numId w:val="79"/>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1">
    <w:name w:val="punktacja1. Znak"/>
    <w:link w:val="punktacja10"/>
    <w:rsid w:val="007365D8"/>
    <w:rPr>
      <w:rFonts w:ascii="Times New Roman" w:eastAsia="Lucida Sans Unicode" w:hAnsi="Times New Roman" w:cs="Times New Roman"/>
      <w:kern w:val="1"/>
      <w:sz w:val="24"/>
      <w:szCs w:val="24"/>
      <w:lang w:eastAsia="ar-SA"/>
    </w:rPr>
  </w:style>
  <w:style w:type="paragraph" w:customStyle="1" w:styleId="punktacja-">
    <w:name w:val="punktacja -"/>
    <w:basedOn w:val="Normalny"/>
    <w:link w:val="punktacja-Znak"/>
    <w:rsid w:val="007365D8"/>
    <w:pPr>
      <w:widowControl w:val="0"/>
      <w:numPr>
        <w:numId w:val="81"/>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Znak">
    <w:name w:val="punktacja - Znak"/>
    <w:link w:val="punktacja-"/>
    <w:rsid w:val="007365D8"/>
    <w:rPr>
      <w:rFonts w:ascii="Times New Roman" w:eastAsia="Lucida Sans Unicode" w:hAnsi="Times New Roman" w:cs="Times New Roman"/>
      <w:kern w:val="1"/>
      <w:sz w:val="24"/>
      <w:szCs w:val="24"/>
      <w:lang w:eastAsia="ar-SA"/>
    </w:rPr>
  </w:style>
  <w:style w:type="character" w:customStyle="1" w:styleId="TM">
    <w:name w:val="TM"/>
    <w:rsid w:val="007365D8"/>
    <w:rPr>
      <w:b/>
      <w:spacing w:val="2"/>
      <w:sz w:val="24"/>
    </w:rPr>
  </w:style>
  <w:style w:type="paragraph" w:customStyle="1" w:styleId="Bezodstpw1">
    <w:name w:val="Bez odstępów1"/>
    <w:aliases w:val="Wypunktowanie"/>
    <w:basedOn w:val="Normalny"/>
    <w:uiPriority w:val="1"/>
    <w:qFormat/>
    <w:rsid w:val="007365D8"/>
    <w:pPr>
      <w:numPr>
        <w:numId w:val="82"/>
      </w:numPr>
      <w:spacing w:before="120" w:after="120" w:line="276" w:lineRule="auto"/>
      <w:jc w:val="both"/>
    </w:pPr>
    <w:rPr>
      <w:rFonts w:ascii="Calibri" w:eastAsia="Times New Roman" w:hAnsi="Calibri" w:cs="Times New Roman"/>
      <w:kern w:val="0"/>
      <w:sz w:val="20"/>
      <w:szCs w:val="20"/>
      <w:lang w:val="en-US" w:bidi="en-US"/>
    </w:rPr>
  </w:style>
  <w:style w:type="paragraph" w:customStyle="1" w:styleId="Numerowanie">
    <w:name w:val="Numerowanie"/>
    <w:basedOn w:val="Bezodstpw1"/>
    <w:link w:val="NumerowanieZnak"/>
    <w:qFormat/>
    <w:rsid w:val="007365D8"/>
    <w:pPr>
      <w:numPr>
        <w:numId w:val="0"/>
      </w:numPr>
    </w:pPr>
  </w:style>
  <w:style w:type="character" w:customStyle="1" w:styleId="NumerowanieZnak">
    <w:name w:val="Numerowanie Znak"/>
    <w:link w:val="Numerowanie"/>
    <w:rsid w:val="007365D8"/>
    <w:rPr>
      <w:rFonts w:ascii="Calibri" w:eastAsia="Times New Roman" w:hAnsi="Calibri" w:cs="Times New Roman"/>
      <w:kern w:val="0"/>
      <w:sz w:val="20"/>
      <w:szCs w:val="20"/>
      <w:lang w:val="en-US" w:bidi="en-US"/>
    </w:rPr>
  </w:style>
  <w:style w:type="paragraph" w:customStyle="1" w:styleId="Style2">
    <w:name w:val="Style2"/>
    <w:basedOn w:val="Normalny"/>
    <w:rsid w:val="007365D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4">
    <w:name w:val="Style4"/>
    <w:basedOn w:val="Normalny"/>
    <w:rsid w:val="007365D8"/>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rPr>
  </w:style>
  <w:style w:type="paragraph" w:customStyle="1" w:styleId="Style5">
    <w:name w:val="Style5"/>
    <w:basedOn w:val="Normalny"/>
    <w:rsid w:val="007365D8"/>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rPr>
  </w:style>
  <w:style w:type="paragraph" w:customStyle="1" w:styleId="Style6">
    <w:name w:val="Style6"/>
    <w:basedOn w:val="Normalny"/>
    <w:rsid w:val="007365D8"/>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rPr>
  </w:style>
  <w:style w:type="paragraph" w:customStyle="1" w:styleId="Style8">
    <w:name w:val="Style8"/>
    <w:basedOn w:val="Normalny"/>
    <w:rsid w:val="007365D8"/>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rPr>
  </w:style>
  <w:style w:type="paragraph" w:customStyle="1" w:styleId="Style9">
    <w:name w:val="Style9"/>
    <w:basedOn w:val="Normalny"/>
    <w:rsid w:val="007365D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0">
    <w:name w:val="Style10"/>
    <w:basedOn w:val="Normalny"/>
    <w:rsid w:val="007365D8"/>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rPr>
  </w:style>
  <w:style w:type="paragraph" w:customStyle="1" w:styleId="Style11">
    <w:name w:val="Style11"/>
    <w:basedOn w:val="Normalny"/>
    <w:rsid w:val="007365D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8">
    <w:name w:val="Style18"/>
    <w:basedOn w:val="Normalny"/>
    <w:rsid w:val="007365D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FontStyle22">
    <w:name w:val="Font Style22"/>
    <w:rsid w:val="007365D8"/>
    <w:rPr>
      <w:rFonts w:ascii="Times New Roman" w:hAnsi="Times New Roman" w:cs="Times New Roman" w:hint="default"/>
      <w:sz w:val="22"/>
      <w:szCs w:val="22"/>
    </w:rPr>
  </w:style>
  <w:style w:type="character" w:customStyle="1" w:styleId="FontStyle27">
    <w:name w:val="Font Style27"/>
    <w:rsid w:val="007365D8"/>
    <w:rPr>
      <w:rFonts w:ascii="Times New Roman" w:hAnsi="Times New Roman" w:cs="Times New Roman" w:hint="default"/>
      <w:b/>
      <w:bCs/>
      <w:spacing w:val="10"/>
      <w:sz w:val="18"/>
      <w:szCs w:val="18"/>
    </w:rPr>
  </w:style>
  <w:style w:type="character" w:customStyle="1" w:styleId="FontStyle29">
    <w:name w:val="Font Style29"/>
    <w:rsid w:val="007365D8"/>
    <w:rPr>
      <w:rFonts w:ascii="Times New Roman" w:hAnsi="Times New Roman" w:cs="Times New Roman" w:hint="default"/>
      <w:b/>
      <w:bCs/>
      <w:sz w:val="16"/>
      <w:szCs w:val="16"/>
    </w:rPr>
  </w:style>
  <w:style w:type="character" w:customStyle="1" w:styleId="FontStyle30">
    <w:name w:val="Font Style30"/>
    <w:rsid w:val="007365D8"/>
    <w:rPr>
      <w:rFonts w:ascii="Times New Roman" w:hAnsi="Times New Roman" w:cs="Times New Roman" w:hint="default"/>
      <w:b/>
      <w:bCs/>
      <w:sz w:val="22"/>
      <w:szCs w:val="22"/>
    </w:rPr>
  </w:style>
  <w:style w:type="character" w:customStyle="1" w:styleId="FontStyle31">
    <w:name w:val="Font Style31"/>
    <w:rsid w:val="007365D8"/>
    <w:rPr>
      <w:rFonts w:ascii="Times New Roman" w:hAnsi="Times New Roman" w:cs="Times New Roman" w:hint="default"/>
      <w:b/>
      <w:bCs/>
      <w:i/>
      <w:iCs/>
      <w:sz w:val="18"/>
      <w:szCs w:val="18"/>
    </w:rPr>
  </w:style>
  <w:style w:type="character" w:customStyle="1" w:styleId="FontStyle12">
    <w:name w:val="Font Style12"/>
    <w:rsid w:val="007365D8"/>
    <w:rPr>
      <w:rFonts w:ascii="Times New Roman" w:hAnsi="Times New Roman" w:cs="Times New Roman" w:hint="default"/>
      <w:b/>
      <w:bCs/>
      <w:i/>
      <w:iCs/>
      <w:sz w:val="22"/>
      <w:szCs w:val="22"/>
    </w:rPr>
  </w:style>
  <w:style w:type="character" w:customStyle="1" w:styleId="FontStyle15">
    <w:name w:val="Font Style15"/>
    <w:rsid w:val="007365D8"/>
    <w:rPr>
      <w:rFonts w:ascii="Times New Roman" w:hAnsi="Times New Roman" w:cs="Times New Roman" w:hint="default"/>
      <w:b/>
      <w:bCs/>
      <w:sz w:val="22"/>
      <w:szCs w:val="22"/>
    </w:rPr>
  </w:style>
  <w:style w:type="character" w:customStyle="1" w:styleId="FontStyle16">
    <w:name w:val="Font Style16"/>
    <w:rsid w:val="007365D8"/>
    <w:rPr>
      <w:rFonts w:ascii="Times New Roman" w:hAnsi="Times New Roman" w:cs="Times New Roman" w:hint="default"/>
      <w:sz w:val="22"/>
      <w:szCs w:val="22"/>
    </w:rPr>
  </w:style>
  <w:style w:type="character" w:customStyle="1" w:styleId="FontStyle17">
    <w:name w:val="Font Style17"/>
    <w:rsid w:val="007365D8"/>
    <w:rPr>
      <w:rFonts w:ascii="Times New Roman" w:hAnsi="Times New Roman" w:cs="Times New Roman" w:hint="default"/>
      <w:b/>
      <w:bCs/>
      <w:sz w:val="28"/>
      <w:szCs w:val="28"/>
    </w:rPr>
  </w:style>
  <w:style w:type="character" w:customStyle="1" w:styleId="FontStyle18">
    <w:name w:val="Font Style18"/>
    <w:rsid w:val="007365D8"/>
    <w:rPr>
      <w:rFonts w:ascii="Times New Roman" w:hAnsi="Times New Roman" w:cs="Times New Roman" w:hint="default"/>
      <w:sz w:val="22"/>
      <w:szCs w:val="22"/>
    </w:rPr>
  </w:style>
  <w:style w:type="character" w:customStyle="1" w:styleId="FontStyle14">
    <w:name w:val="Font Style14"/>
    <w:rsid w:val="007365D8"/>
    <w:rPr>
      <w:rFonts w:ascii="Times New Roman" w:hAnsi="Times New Roman" w:cs="Times New Roman" w:hint="default"/>
      <w:sz w:val="18"/>
      <w:szCs w:val="18"/>
    </w:rPr>
  </w:style>
  <w:style w:type="character" w:customStyle="1" w:styleId="FontStyle13">
    <w:name w:val="Font Style13"/>
    <w:rsid w:val="007365D8"/>
    <w:rPr>
      <w:rFonts w:ascii="Times New Roman" w:hAnsi="Times New Roman" w:cs="Times New Roman" w:hint="default"/>
      <w:sz w:val="22"/>
      <w:szCs w:val="22"/>
    </w:rPr>
  </w:style>
  <w:style w:type="paragraph" w:customStyle="1" w:styleId="Style12">
    <w:name w:val="Style12"/>
    <w:basedOn w:val="Normalny"/>
    <w:rsid w:val="007365D8"/>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rPr>
  </w:style>
  <w:style w:type="paragraph" w:styleId="Tekstblokowy">
    <w:name w:val="Block Text"/>
    <w:basedOn w:val="Normalny"/>
    <w:rsid w:val="007365D8"/>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rPr>
  </w:style>
  <w:style w:type="table" w:customStyle="1" w:styleId="Zwykatabela21">
    <w:name w:val="Zwykła tabela 21"/>
    <w:basedOn w:val="Standardowy"/>
    <w:uiPriority w:val="42"/>
    <w:rsid w:val="007365D8"/>
    <w:pPr>
      <w:spacing w:after="0" w:line="240" w:lineRule="auto"/>
    </w:pPr>
    <w:rPr>
      <w:rFonts w:ascii="Calibri" w:eastAsia="Calibri" w:hAnsi="Calibri" w:cs="Times New Roman"/>
      <w:kern w:val="0"/>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uiPriority w:val="40"/>
    <w:rsid w:val="007365D8"/>
    <w:pPr>
      <w:spacing w:after="0" w:line="240" w:lineRule="auto"/>
    </w:pPr>
    <w:rPr>
      <w:rFonts w:ascii="Calibri" w:eastAsia="Calibri" w:hAnsi="Calibri" w:cs="Times New Roman"/>
      <w:kern w:val="0"/>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
    <w:name w:val="Mapa dokumentu Znak"/>
    <w:uiPriority w:val="99"/>
    <w:semiHidden/>
    <w:rsid w:val="007365D8"/>
    <w:rPr>
      <w:rFonts w:ascii="Tahoma" w:hAnsi="Tahoma"/>
      <w:shd w:val="clear" w:color="auto" w:fill="000080"/>
    </w:rPr>
  </w:style>
  <w:style w:type="paragraph" w:styleId="Cytat">
    <w:name w:val="Quote"/>
    <w:basedOn w:val="Normalny"/>
    <w:next w:val="Normalny"/>
    <w:link w:val="CytatZnak"/>
    <w:uiPriority w:val="29"/>
    <w:qFormat/>
    <w:rsid w:val="007365D8"/>
    <w:pPr>
      <w:spacing w:before="200"/>
      <w:ind w:left="864" w:right="864"/>
      <w:jc w:val="center"/>
    </w:pPr>
    <w:rPr>
      <w:rFonts w:ascii="Calibri" w:eastAsia="Calibri" w:hAnsi="Calibri" w:cs="Times New Roman"/>
      <w:i/>
      <w:iCs/>
      <w:color w:val="404040"/>
      <w:kern w:val="0"/>
    </w:rPr>
  </w:style>
  <w:style w:type="character" w:customStyle="1" w:styleId="CytatZnak">
    <w:name w:val="Cytat Znak"/>
    <w:basedOn w:val="Domylnaczcionkaakapitu"/>
    <w:link w:val="Cytat"/>
    <w:uiPriority w:val="29"/>
    <w:rsid w:val="007365D8"/>
    <w:rPr>
      <w:rFonts w:ascii="Calibri" w:eastAsia="Calibri" w:hAnsi="Calibri" w:cs="Times New Roman"/>
      <w:i/>
      <w:iCs/>
      <w:color w:val="404040"/>
      <w:kern w:val="0"/>
    </w:rPr>
  </w:style>
  <w:style w:type="paragraph" w:styleId="Poprawka">
    <w:name w:val="Revision"/>
    <w:hidden/>
    <w:uiPriority w:val="99"/>
    <w:semiHidden/>
    <w:rsid w:val="007365D8"/>
    <w:pPr>
      <w:spacing w:after="0" w:line="240" w:lineRule="auto"/>
    </w:pPr>
    <w:rPr>
      <w:rFonts w:ascii="Calibri" w:eastAsia="Calibri" w:hAnsi="Calibri" w:cs="Times New Roman"/>
      <w:noProof/>
      <w:kern w:val="0"/>
    </w:rPr>
  </w:style>
  <w:style w:type="numbering" w:customStyle="1" w:styleId="Bezlisty2">
    <w:name w:val="Bez listy2"/>
    <w:next w:val="Bezlisty"/>
    <w:uiPriority w:val="99"/>
    <w:semiHidden/>
    <w:unhideWhenUsed/>
    <w:rsid w:val="007365D8"/>
  </w:style>
  <w:style w:type="table" w:customStyle="1" w:styleId="Tabela-Siatka2">
    <w:name w:val="Tabela - Siatka2"/>
    <w:basedOn w:val="Standardowy"/>
    <w:next w:val="Tabela-Siatka"/>
    <w:uiPriority w:val="59"/>
    <w:rsid w:val="007365D8"/>
    <w:pPr>
      <w:spacing w:after="0" w:line="240" w:lineRule="auto"/>
    </w:pPr>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Elegancki1">
    <w:name w:val="Tabela - Elegancki1"/>
    <w:basedOn w:val="Standardowy"/>
    <w:next w:val="Tabela-Elegancki"/>
    <w:rsid w:val="007365D8"/>
    <w:pPr>
      <w:spacing w:after="0" w:line="240" w:lineRule="auto"/>
    </w:pPr>
    <w:rPr>
      <w:rFonts w:ascii="Times New Roman" w:eastAsia="Times New Roman" w:hAnsi="Times New Roman" w:cs="Times New Roman"/>
      <w:kern w:val="0"/>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7365D8"/>
    <w:pPr>
      <w:spacing w:after="0" w:line="240" w:lineRule="auto"/>
    </w:pPr>
    <w:rPr>
      <w:rFonts w:ascii="Arial" w:eastAsia="Times New Roman" w:hAnsi="Arial" w:cs="Times New Roman"/>
      <w:kern w:val="0"/>
      <w:szCs w:val="20"/>
      <w:lang w:eastAsia="pl-PL"/>
    </w:rPr>
    <w:tblPr>
      <w:tblInd w:w="0" w:type="dxa"/>
      <w:tblCellMar>
        <w:top w:w="0" w:type="dxa"/>
        <w:left w:w="108" w:type="dxa"/>
        <w:bottom w:w="0" w:type="dxa"/>
        <w:right w:w="108" w:type="dxa"/>
      </w:tblCellMar>
    </w:tblPr>
  </w:style>
  <w:style w:type="paragraph" w:customStyle="1" w:styleId="Tekstpodstawowy20">
    <w:name w:val="Tekst podstawowy2"/>
    <w:rsid w:val="007365D8"/>
    <w:pPr>
      <w:spacing w:after="0" w:line="304" w:lineRule="atLeast"/>
      <w:ind w:firstLine="283"/>
      <w:jc w:val="both"/>
    </w:pPr>
    <w:rPr>
      <w:rFonts w:ascii="Times New Roman" w:eastAsia="Times New Roman" w:hAnsi="Times New Roman" w:cs="Times New Roman"/>
      <w:snapToGrid w:val="0"/>
      <w:color w:val="000000"/>
      <w:kern w:val="0"/>
      <w:szCs w:val="20"/>
      <w:lang w:eastAsia="pl-PL"/>
    </w:rPr>
  </w:style>
  <w:style w:type="numbering" w:customStyle="1" w:styleId="Bezlisty11">
    <w:name w:val="Bez listy11"/>
    <w:next w:val="Bezlisty"/>
    <w:uiPriority w:val="99"/>
    <w:semiHidden/>
    <w:unhideWhenUsed/>
    <w:rsid w:val="007365D8"/>
  </w:style>
  <w:style w:type="table" w:customStyle="1" w:styleId="Tabela-Siatka11">
    <w:name w:val="Tabela - Siatka11"/>
    <w:basedOn w:val="Standardowy"/>
    <w:next w:val="Tabela-Siatka"/>
    <w:uiPriority w:val="59"/>
    <w:rsid w:val="007365D8"/>
    <w:pPr>
      <w:spacing w:after="0" w:line="240" w:lineRule="auto"/>
    </w:pPr>
    <w:rPr>
      <w:rFonts w:ascii="Calibri" w:eastAsia="Calibri" w:hAnsi="Calibri"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next w:val="Zwykatabela21"/>
    <w:uiPriority w:val="42"/>
    <w:rsid w:val="007365D8"/>
    <w:pPr>
      <w:spacing w:after="0" w:line="240" w:lineRule="auto"/>
    </w:pPr>
    <w:rPr>
      <w:rFonts w:ascii="Calibri" w:eastAsia="Calibri" w:hAnsi="Calibri" w:cs="Times New Roman"/>
      <w:kern w:val="0"/>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0">
    <w:name w:val="Siatka tabeli — jasna1"/>
    <w:basedOn w:val="Standardowy"/>
    <w:next w:val="Siatkatabelijasna1"/>
    <w:uiPriority w:val="40"/>
    <w:rsid w:val="007365D8"/>
    <w:pPr>
      <w:spacing w:after="0" w:line="240" w:lineRule="auto"/>
    </w:pPr>
    <w:rPr>
      <w:rFonts w:ascii="Calibri" w:eastAsia="Calibri" w:hAnsi="Calibri" w:cs="Times New Roman"/>
      <w:kern w:val="0"/>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1">
    <w:name w:val="Mapa dokumentu Znak1"/>
    <w:uiPriority w:val="99"/>
    <w:semiHidden/>
    <w:rsid w:val="007365D8"/>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7365D8"/>
  </w:style>
  <w:style w:type="table" w:customStyle="1" w:styleId="Tabela-Siatka21">
    <w:name w:val="Tabela - Siatka21"/>
    <w:basedOn w:val="Standardowy"/>
    <w:next w:val="Tabela-Siatka"/>
    <w:uiPriority w:val="59"/>
    <w:rsid w:val="007365D8"/>
    <w:pPr>
      <w:spacing w:after="0" w:line="240" w:lineRule="auto"/>
    </w:pPr>
    <w:rPr>
      <w:rFonts w:ascii="Calibri" w:eastAsia="Calibri" w:hAnsi="Calibri"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qFormat/>
    <w:rsid w:val="007365D8"/>
    <w:pPr>
      <w:spacing w:after="200" w:line="276" w:lineRule="auto"/>
      <w:ind w:left="720"/>
    </w:pPr>
    <w:rPr>
      <w:rFonts w:ascii="Calibri" w:eastAsia="Calibri" w:hAnsi="Calibri" w:cs="Calibri"/>
      <w:kern w:val="0"/>
    </w:rPr>
  </w:style>
  <w:style w:type="paragraph" w:customStyle="1" w:styleId="Tekstpodstawowy30">
    <w:name w:val="Tekst podstawowy3"/>
    <w:rsid w:val="007365D8"/>
    <w:pPr>
      <w:spacing w:after="0" w:line="304" w:lineRule="atLeast"/>
      <w:ind w:firstLine="283"/>
      <w:jc w:val="both"/>
    </w:pPr>
    <w:rPr>
      <w:rFonts w:ascii="Times New Roman" w:eastAsia="Times New Roman" w:hAnsi="Times New Roman" w:cs="Times New Roman"/>
      <w:snapToGrid w:val="0"/>
      <w:color w:val="000000"/>
      <w:kern w:val="0"/>
      <w:szCs w:val="20"/>
      <w:lang w:eastAsia="pl-PL"/>
    </w:rPr>
  </w:style>
  <w:style w:type="paragraph" w:styleId="Plandokumentu">
    <w:name w:val="Document Map"/>
    <w:basedOn w:val="Normalny"/>
    <w:link w:val="PlandokumentuZnak"/>
    <w:uiPriority w:val="99"/>
    <w:semiHidden/>
    <w:unhideWhenUsed/>
    <w:rsid w:val="007365D8"/>
    <w:pPr>
      <w:spacing w:after="0" w:line="240" w:lineRule="auto"/>
    </w:pPr>
    <w:rPr>
      <w:rFonts w:ascii="Segoe UI" w:hAnsi="Segoe UI" w:cs="Segoe UI"/>
      <w:sz w:val="16"/>
      <w:szCs w:val="16"/>
    </w:rPr>
  </w:style>
  <w:style w:type="character" w:customStyle="1" w:styleId="PlandokumentuZnak">
    <w:name w:val="Plan dokumentu Znak"/>
    <w:basedOn w:val="Domylnaczcionkaakapitu"/>
    <w:link w:val="Plandokumentu"/>
    <w:uiPriority w:val="99"/>
    <w:semiHidden/>
    <w:rsid w:val="007365D8"/>
    <w:rPr>
      <w:rFonts w:ascii="Segoe UI" w:hAnsi="Segoe UI" w:cs="Segoe UI"/>
      <w:sz w:val="16"/>
      <w:szCs w:val="16"/>
    </w:rPr>
  </w:style>
</w:styles>
</file>

<file path=word/webSettings.xml><?xml version="1.0" encoding="utf-8"?>
<w:webSettings xmlns:r="http://schemas.openxmlformats.org/officeDocument/2006/relationships" xmlns:w="http://schemas.openxmlformats.org/wordprocessingml/2006/main">
  <w:divs>
    <w:div w:id="743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F6C5-559D-4EED-A9CF-4E9903B3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10935</Words>
  <Characters>65615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Skrzyński</dc:creator>
  <cp:lastModifiedBy>User</cp:lastModifiedBy>
  <cp:revision>10</cp:revision>
  <cp:lastPrinted>2024-02-15T11:00:00Z</cp:lastPrinted>
  <dcterms:created xsi:type="dcterms:W3CDTF">2024-02-14T10:40:00Z</dcterms:created>
  <dcterms:modified xsi:type="dcterms:W3CDTF">2024-02-15T12:35:00Z</dcterms:modified>
</cp:coreProperties>
</file>